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3546" w14:textId="77777777" w:rsidR="003F1F05" w:rsidRPr="00D97E32" w:rsidRDefault="003F1F05" w:rsidP="002634DA">
      <w:pPr>
        <w:pStyle w:val="BodyText1"/>
        <w:tabs>
          <w:tab w:val="left" w:pos="1800"/>
          <w:tab w:val="left" w:pos="2340"/>
        </w:tabs>
        <w:ind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Hlk110511657"/>
      <w:r w:rsidRPr="00D97E32">
        <w:rPr>
          <w:rFonts w:asciiTheme="minorHAnsi" w:hAnsiTheme="minorHAnsi" w:cstheme="minorHAnsi"/>
          <w:b/>
          <w:i/>
          <w:sz w:val="32"/>
          <w:szCs w:val="32"/>
          <w:lang w:val="id-ID"/>
        </w:rPr>
        <w:t>Centrifugal Pumps: Fundamental, Selection, Application, Operation,Maintenance and Troubleshooting</w:t>
      </w:r>
      <w:r w:rsidRPr="00D97E32">
        <w:rPr>
          <w:rFonts w:asciiTheme="minorHAnsi" w:hAnsiTheme="minorHAnsi" w:cstheme="minorHAnsi"/>
          <w:b/>
          <w:sz w:val="32"/>
          <w:szCs w:val="32"/>
          <w:lang w:val="id-ID"/>
        </w:rPr>
        <w:t>”</w:t>
      </w:r>
    </w:p>
    <w:p w14:paraId="5C36A635" w14:textId="77777777" w:rsidR="003F1F05" w:rsidRPr="00D97E32" w:rsidRDefault="003F1F05" w:rsidP="002634DA">
      <w:pPr>
        <w:pStyle w:val="BodyText1"/>
        <w:tabs>
          <w:tab w:val="left" w:pos="1800"/>
          <w:tab w:val="left" w:pos="2340"/>
        </w:tabs>
        <w:ind w:firstLine="0"/>
        <w:jc w:val="center"/>
        <w:rPr>
          <w:rFonts w:asciiTheme="minorHAnsi" w:hAnsiTheme="minorHAnsi" w:cstheme="minorHAnsi"/>
          <w:b/>
          <w:i/>
        </w:rPr>
      </w:pPr>
      <w:r w:rsidRPr="00D97E32">
        <w:rPr>
          <w:rFonts w:asciiTheme="minorHAnsi" w:hAnsiTheme="minorHAnsi" w:cstheme="minorHAnsi"/>
          <w:b/>
        </w:rPr>
        <w:t xml:space="preserve">(API 610, ANSI/ASME B73.1, ISO 2858/5199, NFPA 20 &amp; </w:t>
      </w:r>
      <w:r w:rsidRPr="00D97E32">
        <w:rPr>
          <w:rFonts w:asciiTheme="minorHAnsi" w:hAnsiTheme="minorHAnsi" w:cstheme="minorHAnsi"/>
          <w:b/>
          <w:i/>
        </w:rPr>
        <w:t>Hydraulic Institute</w:t>
      </w:r>
      <w:r w:rsidRPr="00D97E32">
        <w:rPr>
          <w:rFonts w:asciiTheme="minorHAnsi" w:hAnsiTheme="minorHAnsi" w:cstheme="minorHAnsi"/>
          <w:b/>
        </w:rPr>
        <w:t>)</w:t>
      </w:r>
    </w:p>
    <w:p w14:paraId="207E87AB" w14:textId="77777777" w:rsidR="00C834E5" w:rsidRPr="00D97E32" w:rsidRDefault="00C834E5" w:rsidP="002634DA">
      <w:pPr>
        <w:jc w:val="both"/>
        <w:rPr>
          <w:rFonts w:cstheme="minorHAnsi"/>
          <w:b/>
        </w:rPr>
      </w:pPr>
    </w:p>
    <w:p w14:paraId="31277FB7" w14:textId="77777777" w:rsidR="00843B73" w:rsidRPr="00D97E32" w:rsidRDefault="00843B73" w:rsidP="002634DA">
      <w:pPr>
        <w:jc w:val="both"/>
        <w:rPr>
          <w:rFonts w:cstheme="minorHAnsi"/>
          <w:b/>
        </w:rPr>
      </w:pPr>
      <w:r w:rsidRPr="00D97E32">
        <w:rPr>
          <w:rFonts w:cstheme="minorHAnsi"/>
          <w:b/>
        </w:rPr>
        <w:t>PENDAHULUAN</w:t>
      </w:r>
    </w:p>
    <w:p w14:paraId="535B6C17" w14:textId="08FE59BB" w:rsidR="00AC32B9" w:rsidRPr="00D97E32" w:rsidRDefault="00843B73" w:rsidP="002634DA">
      <w:pPr>
        <w:jc w:val="both"/>
        <w:rPr>
          <w:rFonts w:cstheme="minorHAnsi"/>
          <w:b/>
        </w:rPr>
      </w:pPr>
      <w:r w:rsidRPr="00D97E32">
        <w:rPr>
          <w:rFonts w:cstheme="minorHAnsi"/>
        </w:rPr>
        <w:t xml:space="preserve">Pompa </w:t>
      </w:r>
      <w:proofErr w:type="spellStart"/>
      <w:r w:rsidRPr="00D97E32">
        <w:rPr>
          <w:rFonts w:cstheme="minorHAnsi"/>
        </w:rPr>
        <w:t>merupakan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suatu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mesin</w:t>
      </w:r>
      <w:proofErr w:type="spellEnd"/>
      <w:r w:rsidRPr="00D97E32">
        <w:rPr>
          <w:rFonts w:cstheme="minorHAnsi"/>
        </w:rPr>
        <w:t xml:space="preserve"> yang </w:t>
      </w:r>
      <w:proofErr w:type="spellStart"/>
      <w:r w:rsidRPr="00D97E32">
        <w:rPr>
          <w:rFonts w:cstheme="minorHAnsi"/>
        </w:rPr>
        <w:t>digunakan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secara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luas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dalam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berbagai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industri</w:t>
      </w:r>
      <w:proofErr w:type="spellEnd"/>
      <w:r w:rsidRPr="00D97E32">
        <w:rPr>
          <w:rFonts w:cstheme="minorHAnsi"/>
        </w:rPr>
        <w:t xml:space="preserve">, </w:t>
      </w:r>
      <w:proofErr w:type="spellStart"/>
      <w:r w:rsidRPr="00D97E32">
        <w:rPr>
          <w:rFonts w:cstheme="minorHAnsi"/>
        </w:rPr>
        <w:t>termasuk</w:t>
      </w:r>
      <w:proofErr w:type="spellEnd"/>
      <w:r w:rsidRPr="00D97E32">
        <w:rPr>
          <w:rFonts w:cstheme="minorHAnsi"/>
        </w:rPr>
        <w:t xml:space="preserve"> pada </w:t>
      </w:r>
      <w:proofErr w:type="spellStart"/>
      <w:r w:rsidRPr="00D97E32">
        <w:rPr>
          <w:rFonts w:cstheme="minorHAnsi"/>
        </w:rPr>
        <w:t>industri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="00215F1B" w:rsidRPr="00D97E32">
        <w:rPr>
          <w:rFonts w:cstheme="minorHAnsi"/>
        </w:rPr>
        <w:t>Minyak</w:t>
      </w:r>
      <w:proofErr w:type="spellEnd"/>
      <w:r w:rsidRPr="00D97E32">
        <w:rPr>
          <w:rFonts w:cstheme="minorHAnsi"/>
        </w:rPr>
        <w:t xml:space="preserve"> &amp; Gas, </w:t>
      </w:r>
      <w:proofErr w:type="spellStart"/>
      <w:r w:rsidRPr="00D97E32">
        <w:rPr>
          <w:rFonts w:cstheme="minorHAnsi"/>
        </w:rPr>
        <w:t>Petrokimia</w:t>
      </w:r>
      <w:proofErr w:type="spellEnd"/>
      <w:r w:rsidRPr="00D97E32">
        <w:rPr>
          <w:rFonts w:cstheme="minorHAnsi"/>
        </w:rPr>
        <w:t>, Kimia</w:t>
      </w:r>
      <w:r w:rsidRPr="00D97E32">
        <w:rPr>
          <w:rFonts w:cstheme="minorHAnsi"/>
          <w:i/>
          <w:iCs/>
        </w:rPr>
        <w:t>, Pulp &amp; Paper</w:t>
      </w:r>
      <w:r w:rsidRPr="00D97E32">
        <w:rPr>
          <w:rFonts w:cstheme="minorHAnsi"/>
        </w:rPr>
        <w:t xml:space="preserve">, Pupuk, </w:t>
      </w:r>
      <w:proofErr w:type="spellStart"/>
      <w:r w:rsidRPr="00D97E32">
        <w:rPr>
          <w:rFonts w:cstheme="minorHAnsi"/>
        </w:rPr>
        <w:t>Pembangkit</w:t>
      </w:r>
      <w:proofErr w:type="spellEnd"/>
      <w:r w:rsidRPr="00D97E32">
        <w:rPr>
          <w:rFonts w:cstheme="minorHAnsi"/>
        </w:rPr>
        <w:t xml:space="preserve"> Tenaga Listrik, </w:t>
      </w:r>
      <w:proofErr w:type="spellStart"/>
      <w:r w:rsidRPr="00D97E32">
        <w:rPr>
          <w:rFonts w:cstheme="minorHAnsi"/>
        </w:rPr>
        <w:t>Pengolahan</w:t>
      </w:r>
      <w:proofErr w:type="spellEnd"/>
      <w:r w:rsidRPr="00D97E32">
        <w:rPr>
          <w:rFonts w:cstheme="minorHAnsi"/>
        </w:rPr>
        <w:t xml:space="preserve"> Air &amp; Air </w:t>
      </w:r>
      <w:proofErr w:type="spellStart"/>
      <w:r w:rsidRPr="00D97E32">
        <w:rPr>
          <w:rFonts w:cstheme="minorHAnsi"/>
        </w:rPr>
        <w:t>Limbah</w:t>
      </w:r>
      <w:proofErr w:type="spellEnd"/>
      <w:r w:rsidRPr="00D97E32">
        <w:rPr>
          <w:rFonts w:cstheme="minorHAnsi"/>
        </w:rPr>
        <w:t xml:space="preserve">, dan lain </w:t>
      </w:r>
      <w:proofErr w:type="spellStart"/>
      <w:r w:rsidRPr="00D97E32">
        <w:rPr>
          <w:rFonts w:cstheme="minorHAnsi"/>
        </w:rPr>
        <w:t>lain</w:t>
      </w:r>
      <w:proofErr w:type="spellEnd"/>
      <w:r w:rsidRPr="00D97E32">
        <w:rPr>
          <w:rFonts w:cstheme="minorHAnsi"/>
        </w:rPr>
        <w:t xml:space="preserve">. </w:t>
      </w:r>
      <w:proofErr w:type="spellStart"/>
      <w:r w:rsidRPr="00D97E32">
        <w:rPr>
          <w:rFonts w:cstheme="minorHAnsi"/>
        </w:rPr>
        <w:t>Pemilihan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 yang </w:t>
      </w:r>
      <w:proofErr w:type="spellStart"/>
      <w:r w:rsidR="007E5D95" w:rsidRPr="00D97E32">
        <w:rPr>
          <w:rFonts w:cstheme="minorHAnsi"/>
        </w:rPr>
        <w:t>tepat</w:t>
      </w:r>
      <w:proofErr w:type="spellEnd"/>
      <w:r w:rsidR="007E5D95"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sesuai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dengan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aplikasinya</w:t>
      </w:r>
      <w:proofErr w:type="spellEnd"/>
      <w:r w:rsidRPr="00D97E32">
        <w:rPr>
          <w:rFonts w:cstheme="minorHAnsi"/>
        </w:rPr>
        <w:t xml:space="preserve">, </w:t>
      </w:r>
      <w:proofErr w:type="spellStart"/>
      <w:r w:rsidRPr="00D97E32">
        <w:rPr>
          <w:rFonts w:cstheme="minorHAnsi"/>
        </w:rPr>
        <w:t>pengoperasian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 yang </w:t>
      </w:r>
      <w:proofErr w:type="spellStart"/>
      <w:r w:rsidRPr="00D97E32">
        <w:rPr>
          <w:rFonts w:cstheme="minorHAnsi"/>
        </w:rPr>
        <w:t>tepat</w:t>
      </w:r>
      <w:proofErr w:type="spellEnd"/>
      <w:r w:rsidRPr="00D97E32">
        <w:rPr>
          <w:rFonts w:cstheme="minorHAnsi"/>
        </w:rPr>
        <w:t xml:space="preserve">, program </w:t>
      </w:r>
      <w:r w:rsidRPr="00D97E32">
        <w:rPr>
          <w:rFonts w:cstheme="minorHAnsi"/>
          <w:i/>
          <w:iCs/>
        </w:rPr>
        <w:t>maintenance</w:t>
      </w:r>
      <w:r w:rsidRPr="00D97E32">
        <w:rPr>
          <w:rFonts w:cstheme="minorHAnsi"/>
        </w:rPr>
        <w:t xml:space="preserve"> yang </w:t>
      </w:r>
      <w:proofErr w:type="spellStart"/>
      <w:r w:rsidRPr="00D97E32">
        <w:rPr>
          <w:rFonts w:cstheme="minorHAnsi"/>
        </w:rPr>
        <w:t>efektif</w:t>
      </w:r>
      <w:proofErr w:type="spellEnd"/>
      <w:r w:rsidRPr="00D97E32">
        <w:rPr>
          <w:rFonts w:cstheme="minorHAnsi"/>
        </w:rPr>
        <w:t xml:space="preserve">, dan </w:t>
      </w:r>
      <w:proofErr w:type="spellStart"/>
      <w:r w:rsidRPr="00D97E32">
        <w:rPr>
          <w:rFonts w:cstheme="minorHAnsi"/>
        </w:rPr>
        <w:t>personel</w:t>
      </w:r>
      <w:proofErr w:type="spellEnd"/>
      <w:r w:rsidRPr="00D97E32">
        <w:rPr>
          <w:rFonts w:cstheme="minorHAnsi"/>
        </w:rPr>
        <w:t xml:space="preserve"> yang </w:t>
      </w:r>
      <w:proofErr w:type="spellStart"/>
      <w:r w:rsidRPr="00D97E32">
        <w:rPr>
          <w:rFonts w:cstheme="minorHAnsi"/>
        </w:rPr>
        <w:t>terampil</w:t>
      </w:r>
      <w:proofErr w:type="spellEnd"/>
      <w:r w:rsidRPr="00D97E32">
        <w:rPr>
          <w:rFonts w:cstheme="minorHAnsi"/>
        </w:rPr>
        <w:t xml:space="preserve"> yang </w:t>
      </w:r>
      <w:proofErr w:type="spellStart"/>
      <w:r w:rsidRPr="00D97E32">
        <w:rPr>
          <w:rFonts w:cstheme="minorHAnsi"/>
        </w:rPr>
        <w:t>mampu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mengatasi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masalah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dengan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melakukan</w:t>
      </w:r>
      <w:proofErr w:type="spellEnd"/>
      <w:r w:rsidRPr="00D97E32">
        <w:rPr>
          <w:rFonts w:cstheme="minorHAnsi"/>
        </w:rPr>
        <w:t xml:space="preserve"> </w:t>
      </w:r>
      <w:r w:rsidRPr="00D97E32">
        <w:rPr>
          <w:rFonts w:cstheme="minorHAnsi"/>
          <w:i/>
          <w:iCs/>
        </w:rPr>
        <w:t>troubleshooting</w:t>
      </w:r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merupakan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persyaratan-persyaratan</w:t>
      </w:r>
      <w:proofErr w:type="spellEnd"/>
      <w:r w:rsidRPr="00D97E32">
        <w:rPr>
          <w:rFonts w:cstheme="minorHAnsi"/>
        </w:rPr>
        <w:t xml:space="preserve"> yang </w:t>
      </w:r>
      <w:proofErr w:type="spellStart"/>
      <w:r w:rsidRPr="00D97E32">
        <w:rPr>
          <w:rFonts w:cstheme="minorHAnsi"/>
        </w:rPr>
        <w:t>penting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untuk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memperpanjang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usia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. </w:t>
      </w:r>
      <w:proofErr w:type="spellStart"/>
      <w:r w:rsidRPr="00D97E32">
        <w:rPr>
          <w:rFonts w:cstheme="minorHAnsi"/>
        </w:rPr>
        <w:t>Semua</w:t>
      </w:r>
      <w:proofErr w:type="spellEnd"/>
      <w:r w:rsidRPr="00D97E32">
        <w:rPr>
          <w:rFonts w:cstheme="minorHAnsi"/>
        </w:rPr>
        <w:t xml:space="preserve"> yang </w:t>
      </w:r>
      <w:proofErr w:type="spellStart"/>
      <w:r w:rsidRPr="00D97E32">
        <w:rPr>
          <w:rFonts w:cstheme="minorHAnsi"/>
        </w:rPr>
        <w:t>disebutkan</w:t>
      </w:r>
      <w:proofErr w:type="spellEnd"/>
      <w:r w:rsidRPr="00D97E32">
        <w:rPr>
          <w:rFonts w:cstheme="minorHAnsi"/>
        </w:rPr>
        <w:t xml:space="preserve"> di </w:t>
      </w:r>
      <w:proofErr w:type="spellStart"/>
      <w:r w:rsidRPr="00D97E32">
        <w:rPr>
          <w:rFonts w:cstheme="minorHAnsi"/>
        </w:rPr>
        <w:t>atas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="00215F1B" w:rsidRPr="00D97E32">
        <w:rPr>
          <w:rFonts w:cstheme="minorHAnsi"/>
        </w:rPr>
        <w:t>dapat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dicapai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melalui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pemahaman</w:t>
      </w:r>
      <w:proofErr w:type="spellEnd"/>
      <w:r w:rsidRPr="00D97E32">
        <w:rPr>
          <w:rFonts w:cstheme="minorHAnsi"/>
        </w:rPr>
        <w:t xml:space="preserve"> yang </w:t>
      </w:r>
      <w:proofErr w:type="spellStart"/>
      <w:r w:rsidRPr="00D97E32">
        <w:rPr>
          <w:rFonts w:cstheme="minorHAnsi"/>
        </w:rPr>
        <w:t>lebih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dalam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terhadap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cara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pemilihan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, </w:t>
      </w:r>
      <w:proofErr w:type="spellStart"/>
      <w:r w:rsidR="00215F1B" w:rsidRPr="00D97E32">
        <w:rPr>
          <w:rFonts w:cstheme="minorHAnsi"/>
        </w:rPr>
        <w:t>kurva</w:t>
      </w:r>
      <w:proofErr w:type="spellEnd"/>
      <w:r w:rsidRPr="00D97E32">
        <w:rPr>
          <w:rFonts w:cstheme="minorHAnsi"/>
        </w:rPr>
        <w:t xml:space="preserve"> dan </w:t>
      </w:r>
      <w:proofErr w:type="spellStart"/>
      <w:r w:rsidRPr="00D97E32">
        <w:rPr>
          <w:rFonts w:cstheme="minorHAnsi"/>
        </w:rPr>
        <w:t>konstruksi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, </w:t>
      </w:r>
      <w:proofErr w:type="spellStart"/>
      <w:r w:rsidR="00215F1B" w:rsidRPr="00D97E32">
        <w:rPr>
          <w:rFonts w:cstheme="minorHAnsi"/>
        </w:rPr>
        <w:t>cara</w:t>
      </w:r>
      <w:proofErr w:type="spellEnd"/>
      <w:r w:rsidR="00215F1B" w:rsidRPr="00D97E32">
        <w:rPr>
          <w:rFonts w:cstheme="minorHAnsi"/>
        </w:rPr>
        <w:t xml:space="preserve"> </w:t>
      </w:r>
      <w:proofErr w:type="spellStart"/>
      <w:r w:rsidR="00215F1B" w:rsidRPr="00D97E32">
        <w:rPr>
          <w:rFonts w:cstheme="minorHAnsi"/>
        </w:rPr>
        <w:t>mengoperasikan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operasi</w:t>
      </w:r>
      <w:proofErr w:type="spellEnd"/>
      <w:r w:rsidRPr="00D97E32">
        <w:rPr>
          <w:rFonts w:cstheme="minorHAnsi"/>
        </w:rPr>
        <w:t xml:space="preserve">, </w:t>
      </w:r>
      <w:r w:rsidRPr="00D97E32">
        <w:rPr>
          <w:rFonts w:cstheme="minorHAnsi"/>
          <w:i/>
          <w:iCs/>
        </w:rPr>
        <w:t>maintenance</w:t>
      </w:r>
      <w:r w:rsidRPr="00D97E32">
        <w:rPr>
          <w:rFonts w:cstheme="minorHAnsi"/>
        </w:rPr>
        <w:t xml:space="preserve"> </w:t>
      </w:r>
      <w:r w:rsidR="00215F1B" w:rsidRPr="00D97E32">
        <w:rPr>
          <w:rFonts w:cstheme="minorHAnsi"/>
        </w:rPr>
        <w:t xml:space="preserve">dan </w:t>
      </w:r>
      <w:r w:rsidR="00215F1B" w:rsidRPr="00D97E32">
        <w:rPr>
          <w:rFonts w:cstheme="minorHAnsi"/>
          <w:i/>
          <w:iCs/>
        </w:rPr>
        <w:t>troubleshooting</w:t>
      </w:r>
      <w:r w:rsidR="00215F1B" w:rsidRPr="00D97E32">
        <w:rPr>
          <w:rFonts w:cstheme="minorHAnsi"/>
        </w:rPr>
        <w:t xml:space="preserve"> </w:t>
      </w:r>
      <w:proofErr w:type="spellStart"/>
      <w:r w:rsidR="00215F1B" w:rsidRPr="00D97E32">
        <w:rPr>
          <w:rFonts w:cstheme="minorHAnsi"/>
        </w:rPr>
        <w:t>pompa</w:t>
      </w:r>
      <w:proofErr w:type="spellEnd"/>
      <w:r w:rsidR="00215F1B" w:rsidRPr="00D97E32">
        <w:rPr>
          <w:rFonts w:cstheme="minorHAnsi"/>
        </w:rPr>
        <w:t xml:space="preserve"> </w:t>
      </w:r>
      <w:proofErr w:type="spellStart"/>
      <w:r w:rsidR="00215F1B" w:rsidRPr="00D97E32">
        <w:rPr>
          <w:rFonts w:cstheme="minorHAnsi"/>
        </w:rPr>
        <w:t>dengan</w:t>
      </w:r>
      <w:proofErr w:type="spellEnd"/>
      <w:r w:rsidR="00215F1B" w:rsidRPr="00D97E32">
        <w:rPr>
          <w:rFonts w:cstheme="minorHAnsi"/>
        </w:rPr>
        <w:t xml:space="preserve"> </w:t>
      </w:r>
      <w:proofErr w:type="spellStart"/>
      <w:r w:rsidR="00215F1B" w:rsidRPr="00D97E32">
        <w:rPr>
          <w:rFonts w:cstheme="minorHAnsi"/>
        </w:rPr>
        <w:t>baik</w:t>
      </w:r>
      <w:proofErr w:type="spellEnd"/>
      <w:r w:rsidRPr="00D97E32">
        <w:rPr>
          <w:rFonts w:cstheme="minorHAnsi"/>
        </w:rPr>
        <w:t xml:space="preserve">. </w:t>
      </w:r>
      <w:r w:rsidRPr="00D97E32">
        <w:rPr>
          <w:rFonts w:cstheme="minorHAnsi"/>
        </w:rPr>
        <w:cr/>
      </w:r>
      <w:r w:rsidRPr="00D97E32">
        <w:rPr>
          <w:rFonts w:cstheme="minorHAnsi"/>
        </w:rPr>
        <w:cr/>
      </w:r>
      <w:proofErr w:type="spellStart"/>
      <w:r w:rsidRPr="00D97E32">
        <w:rPr>
          <w:rFonts w:cstheme="minorHAnsi"/>
        </w:rPr>
        <w:t>Kursus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selama</w:t>
      </w:r>
      <w:proofErr w:type="spellEnd"/>
      <w:r w:rsidRPr="00D97E32">
        <w:rPr>
          <w:rFonts w:cstheme="minorHAnsi"/>
        </w:rPr>
        <w:t xml:space="preserve"> 3,5 </w:t>
      </w:r>
      <w:proofErr w:type="spellStart"/>
      <w:r w:rsidRPr="00D97E32">
        <w:rPr>
          <w:rFonts w:cstheme="minorHAnsi"/>
        </w:rPr>
        <w:t>hari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dapat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memberikan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kesempatan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="00215F1B" w:rsidRPr="00D97E32">
        <w:rPr>
          <w:rFonts w:cstheme="minorHAnsi"/>
        </w:rPr>
        <w:t>kepada</w:t>
      </w:r>
      <w:proofErr w:type="spellEnd"/>
      <w:r w:rsidR="00215F1B" w:rsidRPr="00D97E32">
        <w:rPr>
          <w:rFonts w:cstheme="minorHAnsi"/>
        </w:rPr>
        <w:t xml:space="preserve"> </w:t>
      </w:r>
      <w:proofErr w:type="spellStart"/>
      <w:r w:rsidR="00215F1B" w:rsidRPr="00D97E32">
        <w:rPr>
          <w:rFonts w:cstheme="minorHAnsi"/>
        </w:rPr>
        <w:t>anda</w:t>
      </w:r>
      <w:proofErr w:type="spellEnd"/>
      <w:r w:rsidR="00215F1B"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untuk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mempelajari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lebih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lanjut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tentang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, </w:t>
      </w:r>
      <w:proofErr w:type="spellStart"/>
      <w:r w:rsidRPr="00D97E32">
        <w:rPr>
          <w:rFonts w:cstheme="minorHAnsi"/>
        </w:rPr>
        <w:t>baik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dari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segi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="009D48D8" w:rsidRPr="00D97E32">
        <w:rPr>
          <w:rFonts w:cstheme="minorHAnsi"/>
        </w:rPr>
        <w:t>fundamental</w:t>
      </w:r>
      <w:r w:rsidRPr="00D97E32">
        <w:rPr>
          <w:rFonts w:cstheme="minorHAnsi"/>
        </w:rPr>
        <w:t>nya</w:t>
      </w:r>
      <w:proofErr w:type="spellEnd"/>
      <w:r w:rsidRPr="00D97E32">
        <w:rPr>
          <w:rFonts w:cstheme="minorHAnsi"/>
        </w:rPr>
        <w:t xml:space="preserve">, </w:t>
      </w:r>
      <w:proofErr w:type="spellStart"/>
      <w:r w:rsidRPr="00D97E32">
        <w:rPr>
          <w:rFonts w:cstheme="minorHAnsi"/>
        </w:rPr>
        <w:t>konstruksi</w:t>
      </w:r>
      <w:proofErr w:type="spellEnd"/>
      <w:r w:rsidRPr="00D97E32">
        <w:rPr>
          <w:rFonts w:cstheme="minorHAnsi"/>
        </w:rPr>
        <w:t xml:space="preserve">, </w:t>
      </w:r>
      <w:proofErr w:type="spellStart"/>
      <w:r w:rsidRPr="00D97E32">
        <w:rPr>
          <w:rFonts w:cstheme="minorHAnsi"/>
        </w:rPr>
        <w:t>pemilihan</w:t>
      </w:r>
      <w:proofErr w:type="spellEnd"/>
      <w:r w:rsidRPr="00D97E32">
        <w:rPr>
          <w:rFonts w:cstheme="minorHAnsi"/>
        </w:rPr>
        <w:t xml:space="preserve">, </w:t>
      </w:r>
      <w:proofErr w:type="spellStart"/>
      <w:r w:rsidRPr="00D97E32">
        <w:rPr>
          <w:rFonts w:cstheme="minorHAnsi"/>
        </w:rPr>
        <w:t>operasi</w:t>
      </w:r>
      <w:proofErr w:type="spellEnd"/>
      <w:r w:rsidRPr="00D97E32">
        <w:rPr>
          <w:rFonts w:cstheme="minorHAnsi"/>
        </w:rPr>
        <w:t xml:space="preserve">, </w:t>
      </w:r>
      <w:r w:rsidRPr="00D97E32">
        <w:rPr>
          <w:rFonts w:cstheme="minorHAnsi"/>
          <w:i/>
          <w:iCs/>
        </w:rPr>
        <w:t>maintenance</w:t>
      </w:r>
      <w:r w:rsidRPr="00D97E32">
        <w:rPr>
          <w:rFonts w:cstheme="minorHAnsi"/>
        </w:rPr>
        <w:t xml:space="preserve"> dan </w:t>
      </w:r>
      <w:r w:rsidRPr="00D97E32">
        <w:rPr>
          <w:rFonts w:cstheme="minorHAnsi"/>
          <w:i/>
          <w:iCs/>
        </w:rPr>
        <w:t>troubleshooting</w:t>
      </w:r>
      <w:r w:rsidRPr="00D97E32">
        <w:rPr>
          <w:rFonts w:cstheme="minorHAnsi"/>
        </w:rPr>
        <w:t xml:space="preserve">. Selama </w:t>
      </w:r>
      <w:proofErr w:type="spellStart"/>
      <w:r w:rsidRPr="00D97E32">
        <w:rPr>
          <w:rFonts w:cstheme="minorHAnsi"/>
        </w:rPr>
        <w:t>pelatihan</w:t>
      </w:r>
      <w:proofErr w:type="spellEnd"/>
      <w:r w:rsidRPr="00D97E32">
        <w:rPr>
          <w:rFonts w:cstheme="minorHAnsi"/>
        </w:rPr>
        <w:t xml:space="preserve">, para </w:t>
      </w:r>
      <w:proofErr w:type="spellStart"/>
      <w:r w:rsidRPr="00D97E32">
        <w:rPr>
          <w:rFonts w:cstheme="minorHAnsi"/>
        </w:rPr>
        <w:t>peserta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didorong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untuk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dapat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mendiskusikan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masalah-masalah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atau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kasus</w:t>
      </w:r>
      <w:proofErr w:type="spellEnd"/>
      <w:r w:rsidRPr="00D97E32">
        <w:rPr>
          <w:rFonts w:cstheme="minorHAnsi"/>
        </w:rPr>
        <w:t xml:space="preserve"> yang </w:t>
      </w:r>
      <w:proofErr w:type="spellStart"/>
      <w:r w:rsidRPr="00D97E32">
        <w:rPr>
          <w:rFonts w:cstheme="minorHAnsi"/>
        </w:rPr>
        <w:t>mereka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alami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sendiri</w:t>
      </w:r>
      <w:proofErr w:type="spellEnd"/>
      <w:r w:rsidRPr="00D97E32">
        <w:rPr>
          <w:rFonts w:cstheme="minorHAnsi"/>
        </w:rPr>
        <w:t xml:space="preserve"> di </w:t>
      </w:r>
      <w:proofErr w:type="spellStart"/>
      <w:r w:rsidRPr="00D97E32">
        <w:rPr>
          <w:rFonts w:cstheme="minorHAnsi"/>
        </w:rPr>
        <w:t>perusahaannya</w:t>
      </w:r>
      <w:proofErr w:type="spellEnd"/>
      <w:r w:rsidRPr="00D97E32">
        <w:rPr>
          <w:rFonts w:cstheme="minorHAnsi"/>
        </w:rPr>
        <w:t xml:space="preserve">. Pada </w:t>
      </w:r>
      <w:proofErr w:type="spellStart"/>
      <w:r w:rsidRPr="00D97E32">
        <w:rPr>
          <w:rFonts w:cstheme="minorHAnsi"/>
        </w:rPr>
        <w:t>hari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terakhir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pelatihan</w:t>
      </w:r>
      <w:proofErr w:type="spellEnd"/>
      <w:r w:rsidRPr="00D97E32">
        <w:rPr>
          <w:rFonts w:cstheme="minorHAnsi"/>
        </w:rPr>
        <w:t xml:space="preserve">, </w:t>
      </w:r>
      <w:proofErr w:type="spellStart"/>
      <w:r w:rsidRPr="00D97E32">
        <w:rPr>
          <w:rFonts w:cstheme="minorHAnsi"/>
        </w:rPr>
        <w:t>peserta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akan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diajak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untuk</w:t>
      </w:r>
      <w:proofErr w:type="spellEnd"/>
      <w:r w:rsidRPr="00D97E32">
        <w:rPr>
          <w:rFonts w:cstheme="minorHAnsi"/>
        </w:rPr>
        <w:t xml:space="preserve">   </w:t>
      </w:r>
      <w:proofErr w:type="spellStart"/>
      <w:r w:rsidRPr="00D97E32">
        <w:rPr>
          <w:rFonts w:cstheme="minorHAnsi"/>
        </w:rPr>
        <w:t>meninjau</w:t>
      </w:r>
      <w:proofErr w:type="spellEnd"/>
      <w:r w:rsidRPr="00D97E32">
        <w:rPr>
          <w:rFonts w:cstheme="minorHAnsi"/>
        </w:rPr>
        <w:t xml:space="preserve"> salah </w:t>
      </w:r>
      <w:proofErr w:type="spellStart"/>
      <w:r w:rsidRPr="00D97E32">
        <w:rPr>
          <w:rFonts w:cstheme="minorHAnsi"/>
        </w:rPr>
        <w:t>satu</w:t>
      </w:r>
      <w:proofErr w:type="spellEnd"/>
      <w:r w:rsidRPr="00D97E32">
        <w:rPr>
          <w:rFonts w:cstheme="minorHAnsi"/>
        </w:rPr>
        <w:t xml:space="preserve"> workshop</w:t>
      </w:r>
      <w:r w:rsidR="00D14F41" w:rsidRPr="00D97E32">
        <w:rPr>
          <w:rFonts w:cstheme="minorHAnsi"/>
        </w:rPr>
        <w:t>/</w:t>
      </w:r>
      <w:proofErr w:type="spellStart"/>
      <w:r w:rsidR="00D14F41" w:rsidRPr="00D97E32">
        <w:rPr>
          <w:rFonts w:cstheme="minorHAnsi"/>
        </w:rPr>
        <w:t>pabrik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terbaik</w:t>
      </w:r>
      <w:proofErr w:type="spellEnd"/>
      <w:r w:rsidRPr="00D97E32">
        <w:rPr>
          <w:rFonts w:cstheme="minorHAnsi"/>
        </w:rPr>
        <w:t xml:space="preserve"> di Indonesia yang </w:t>
      </w:r>
      <w:proofErr w:type="spellStart"/>
      <w:r w:rsidRPr="00D97E32">
        <w:rPr>
          <w:rFonts w:cstheme="minorHAnsi"/>
        </w:rPr>
        <w:t>mampu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="00D14F41" w:rsidRPr="00D97E32">
        <w:rPr>
          <w:rFonts w:cstheme="minorHAnsi"/>
        </w:rPr>
        <w:t>memanufaktur</w:t>
      </w:r>
      <w:proofErr w:type="spellEnd"/>
      <w:r w:rsidR="00D14F41" w:rsidRPr="00D97E32">
        <w:rPr>
          <w:rFonts w:cstheme="minorHAnsi"/>
        </w:rPr>
        <w:t xml:space="preserve">, </w:t>
      </w:r>
      <w:proofErr w:type="spellStart"/>
      <w:r w:rsidRPr="00D97E32">
        <w:rPr>
          <w:rFonts w:cstheme="minorHAnsi"/>
        </w:rPr>
        <w:t>memperbaiki</w:t>
      </w:r>
      <w:proofErr w:type="spellEnd"/>
      <w:r w:rsidR="00D14F41" w:rsidRPr="00D97E32">
        <w:rPr>
          <w:rFonts w:cstheme="minorHAnsi"/>
        </w:rPr>
        <w:t xml:space="preserve"> dan </w:t>
      </w:r>
      <w:r w:rsidRPr="00D97E32">
        <w:rPr>
          <w:rFonts w:cstheme="minorHAnsi"/>
          <w:i/>
          <w:iCs/>
        </w:rPr>
        <w:t>maintenance</w:t>
      </w:r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berbagai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jenis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 dan </w:t>
      </w:r>
      <w:proofErr w:type="spellStart"/>
      <w:r w:rsidRPr="00D97E32">
        <w:rPr>
          <w:rFonts w:cstheme="minorHAnsi"/>
        </w:rPr>
        <w:t>melakukan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pengetesan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 API </w:t>
      </w:r>
      <w:proofErr w:type="spellStart"/>
      <w:r w:rsidRPr="00D97E32">
        <w:rPr>
          <w:rFonts w:cstheme="minorHAnsi"/>
        </w:rPr>
        <w:t>terbesar</w:t>
      </w:r>
      <w:proofErr w:type="spellEnd"/>
      <w:r w:rsidRPr="00D97E32">
        <w:rPr>
          <w:rFonts w:cstheme="minorHAnsi"/>
        </w:rPr>
        <w:t xml:space="preserve"> di Indonesia. </w:t>
      </w:r>
      <w:r w:rsidRPr="00D97E32">
        <w:rPr>
          <w:rFonts w:cstheme="minorHAnsi"/>
        </w:rPr>
        <w:cr/>
      </w:r>
      <w:r w:rsidRPr="00D97E32">
        <w:rPr>
          <w:rFonts w:cstheme="minorHAnsi"/>
        </w:rPr>
        <w:cr/>
      </w:r>
      <w:proofErr w:type="spellStart"/>
      <w:r w:rsidRPr="00D97E32">
        <w:rPr>
          <w:rFonts w:cstheme="minorHAnsi"/>
        </w:rPr>
        <w:t>Untuk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memenuhi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kebutuhan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akan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tenaga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ahli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atau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insinyur</w:t>
      </w:r>
      <w:proofErr w:type="spellEnd"/>
      <w:r w:rsidRPr="00D97E32">
        <w:rPr>
          <w:rFonts w:cstheme="minorHAnsi"/>
        </w:rPr>
        <w:t xml:space="preserve"> (</w:t>
      </w:r>
      <w:r w:rsidRPr="00D97E32">
        <w:rPr>
          <w:rFonts w:cstheme="minorHAnsi"/>
          <w:i/>
          <w:iCs/>
        </w:rPr>
        <w:t>engineer</w:t>
      </w:r>
      <w:r w:rsidRPr="00D97E32">
        <w:rPr>
          <w:rFonts w:cstheme="minorHAnsi"/>
        </w:rPr>
        <w:t xml:space="preserve">) yang </w:t>
      </w:r>
      <w:proofErr w:type="spellStart"/>
      <w:r w:rsidRPr="00D97E32">
        <w:rPr>
          <w:rFonts w:cstheme="minorHAnsi"/>
        </w:rPr>
        <w:t>andal</w:t>
      </w:r>
      <w:proofErr w:type="spellEnd"/>
      <w:r w:rsidRPr="00D97E32">
        <w:rPr>
          <w:rFonts w:cstheme="minorHAnsi"/>
        </w:rPr>
        <w:t xml:space="preserve"> dan </w:t>
      </w:r>
      <w:proofErr w:type="spellStart"/>
      <w:r w:rsidRPr="00D97E32">
        <w:rPr>
          <w:rFonts w:cstheme="minorHAnsi"/>
        </w:rPr>
        <w:t>trampil</w:t>
      </w:r>
      <w:proofErr w:type="spellEnd"/>
      <w:r w:rsidRPr="00D97E32">
        <w:rPr>
          <w:rFonts w:cstheme="minorHAnsi"/>
        </w:rPr>
        <w:t xml:space="preserve"> di </w:t>
      </w:r>
      <w:proofErr w:type="spellStart"/>
      <w:r w:rsidRPr="00D97E32">
        <w:rPr>
          <w:rFonts w:cstheme="minorHAnsi"/>
        </w:rPr>
        <w:t>bidang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, </w:t>
      </w:r>
      <w:proofErr w:type="spellStart"/>
      <w:r w:rsidRPr="00D97E32">
        <w:rPr>
          <w:rFonts w:cstheme="minorHAnsi"/>
        </w:rPr>
        <w:t>terutama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untuk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industri</w:t>
      </w:r>
      <w:proofErr w:type="spellEnd"/>
      <w:r w:rsidRPr="00D97E32">
        <w:rPr>
          <w:rFonts w:cstheme="minorHAnsi"/>
        </w:rPr>
        <w:t xml:space="preserve">, BKM-PII pada </w:t>
      </w:r>
      <w:proofErr w:type="spellStart"/>
      <w:r w:rsidRPr="00D97E32">
        <w:rPr>
          <w:rFonts w:cstheme="minorHAnsi"/>
        </w:rPr>
        <w:t>kesempatan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ini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akan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menyelenggarakan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="00D14F41" w:rsidRPr="00D97E32">
        <w:rPr>
          <w:rFonts w:cstheme="minorHAnsi"/>
        </w:rPr>
        <w:t>pelatihan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dibidang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dengan</w:t>
      </w:r>
      <w:proofErr w:type="spellEnd"/>
      <w:r w:rsidRPr="00D97E32">
        <w:rPr>
          <w:rFonts w:cstheme="minorHAnsi"/>
        </w:rPr>
        <w:t xml:space="preserve"> </w:t>
      </w:r>
      <w:proofErr w:type="spellStart"/>
      <w:proofErr w:type="gramStart"/>
      <w:r w:rsidRPr="00D97E32">
        <w:rPr>
          <w:rFonts w:cstheme="minorHAnsi"/>
        </w:rPr>
        <w:t>topik</w:t>
      </w:r>
      <w:proofErr w:type="spellEnd"/>
      <w:r w:rsidRPr="00D97E32">
        <w:rPr>
          <w:rFonts w:cstheme="minorHAnsi"/>
        </w:rPr>
        <w:t xml:space="preserve"> :</w:t>
      </w:r>
      <w:proofErr w:type="gramEnd"/>
      <w:r w:rsidRPr="00D97E32">
        <w:rPr>
          <w:rFonts w:cstheme="minorHAnsi"/>
        </w:rPr>
        <w:t xml:space="preserve"> “</w:t>
      </w:r>
      <w:r w:rsidRPr="00D97E32">
        <w:rPr>
          <w:rFonts w:cstheme="minorHAnsi"/>
          <w:b/>
          <w:bCs/>
          <w:i/>
          <w:iCs/>
        </w:rPr>
        <w:t>Centrifugal Pumps: Fundamental, Selection, Application, Operation, Maintenance and Troubleshooting</w:t>
      </w:r>
      <w:r w:rsidRPr="00D97E32">
        <w:rPr>
          <w:rFonts w:cstheme="minorHAnsi"/>
        </w:rPr>
        <w:t xml:space="preserve">”, </w:t>
      </w:r>
      <w:proofErr w:type="spellStart"/>
      <w:r w:rsidRPr="00D97E32">
        <w:rPr>
          <w:rFonts w:cstheme="minorHAnsi"/>
        </w:rPr>
        <w:t>sekaligus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sebagai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wahana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peningkatan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kompetensi</w:t>
      </w:r>
      <w:proofErr w:type="spellEnd"/>
      <w:r w:rsidRPr="00D97E32">
        <w:rPr>
          <w:rFonts w:cstheme="minorHAnsi"/>
        </w:rPr>
        <w:t>.</w:t>
      </w:r>
      <w:r w:rsidRPr="00D97E32">
        <w:rPr>
          <w:rFonts w:cstheme="minorHAnsi"/>
        </w:rPr>
        <w:cr/>
      </w:r>
    </w:p>
    <w:p w14:paraId="754E9BAC" w14:textId="77777777" w:rsidR="003F1F05" w:rsidRPr="00D97E32" w:rsidRDefault="003F1F05" w:rsidP="002634DA">
      <w:pPr>
        <w:pStyle w:val="NoSpacing"/>
        <w:jc w:val="both"/>
        <w:rPr>
          <w:rFonts w:cstheme="minorHAnsi"/>
          <w:b/>
        </w:rPr>
      </w:pPr>
      <w:r w:rsidRPr="00D97E32">
        <w:rPr>
          <w:rFonts w:cstheme="minorHAnsi"/>
          <w:b/>
        </w:rPr>
        <w:t>TUJUAN PELATIHAN</w:t>
      </w:r>
      <w:r w:rsidRPr="00D97E32">
        <w:rPr>
          <w:rFonts w:cstheme="minorHAnsi"/>
          <w:b/>
        </w:rPr>
        <w:cr/>
      </w:r>
    </w:p>
    <w:p w14:paraId="63B71636" w14:textId="135BF395" w:rsidR="003F1F05" w:rsidRPr="00D97E32" w:rsidRDefault="003F1F05" w:rsidP="002634DA">
      <w:pPr>
        <w:pStyle w:val="NoSpacing"/>
        <w:numPr>
          <w:ilvl w:val="0"/>
          <w:numId w:val="20"/>
        </w:numPr>
        <w:ind w:left="360"/>
        <w:jc w:val="both"/>
        <w:rPr>
          <w:rFonts w:cstheme="minorHAnsi"/>
        </w:rPr>
      </w:pPr>
      <w:proofErr w:type="spellStart"/>
      <w:r w:rsidRPr="00D97E32">
        <w:rPr>
          <w:rFonts w:cstheme="minorHAnsi"/>
        </w:rPr>
        <w:t>Memahami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dasar-dasar</w:t>
      </w:r>
      <w:proofErr w:type="spellEnd"/>
      <w:r w:rsidR="009D48D8" w:rsidRPr="00D97E32">
        <w:rPr>
          <w:rFonts w:cstheme="minorHAnsi"/>
        </w:rPr>
        <w:t>/fundamental</w:t>
      </w:r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tentang</w:t>
      </w:r>
      <w:proofErr w:type="spellEnd"/>
      <w:r w:rsidRPr="00D97E32">
        <w:rPr>
          <w:rFonts w:cstheme="minorHAnsi"/>
        </w:rPr>
        <w:t xml:space="preserve"> Pompa</w:t>
      </w:r>
    </w:p>
    <w:p w14:paraId="01DBF1DC" w14:textId="77777777" w:rsidR="003F1F05" w:rsidRPr="00D97E32" w:rsidRDefault="003F1F05" w:rsidP="002634DA">
      <w:pPr>
        <w:pStyle w:val="NoSpacing"/>
        <w:numPr>
          <w:ilvl w:val="0"/>
          <w:numId w:val="20"/>
        </w:numPr>
        <w:ind w:left="360"/>
        <w:jc w:val="both"/>
        <w:rPr>
          <w:rFonts w:cstheme="minorHAnsi"/>
        </w:rPr>
      </w:pPr>
      <w:proofErr w:type="spellStart"/>
      <w:r w:rsidRPr="00D97E32">
        <w:rPr>
          <w:rFonts w:cstheme="minorHAnsi"/>
        </w:rPr>
        <w:t>Mempelajari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bagaimana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memahami</w:t>
      </w:r>
      <w:proofErr w:type="spellEnd"/>
      <w:r w:rsidRPr="00D97E32">
        <w:rPr>
          <w:rFonts w:cstheme="minorHAnsi"/>
        </w:rPr>
        <w:t xml:space="preserve"> </w:t>
      </w:r>
      <w:r w:rsidRPr="00D97E32">
        <w:rPr>
          <w:rFonts w:cstheme="minorHAnsi"/>
          <w:i/>
          <w:iCs/>
        </w:rPr>
        <w:t>performance curves</w:t>
      </w:r>
      <w:r w:rsidRPr="00D97E32">
        <w:rPr>
          <w:rFonts w:cstheme="minorHAnsi"/>
        </w:rPr>
        <w:t xml:space="preserve"> Pompa </w:t>
      </w:r>
      <w:proofErr w:type="spellStart"/>
      <w:r w:rsidRPr="00D97E32">
        <w:rPr>
          <w:rFonts w:cstheme="minorHAnsi"/>
        </w:rPr>
        <w:t>secara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mendalam</w:t>
      </w:r>
      <w:proofErr w:type="spellEnd"/>
      <w:r w:rsidRPr="00D97E32">
        <w:rPr>
          <w:rFonts w:cstheme="minorHAnsi"/>
        </w:rPr>
        <w:t>.</w:t>
      </w:r>
    </w:p>
    <w:p w14:paraId="6DDA2909" w14:textId="77777777" w:rsidR="003F1F05" w:rsidRPr="00D97E32" w:rsidRDefault="003F1F05" w:rsidP="002634DA">
      <w:pPr>
        <w:pStyle w:val="NoSpacing"/>
        <w:numPr>
          <w:ilvl w:val="0"/>
          <w:numId w:val="20"/>
        </w:numPr>
        <w:ind w:left="360"/>
        <w:jc w:val="both"/>
        <w:rPr>
          <w:rFonts w:cstheme="minorHAnsi"/>
        </w:rPr>
      </w:pPr>
      <w:proofErr w:type="spellStart"/>
      <w:r w:rsidRPr="00D97E32">
        <w:rPr>
          <w:rFonts w:cstheme="minorHAnsi"/>
        </w:rPr>
        <w:t>Menggunakan</w:t>
      </w:r>
      <w:proofErr w:type="spellEnd"/>
      <w:r w:rsidRPr="00D97E32">
        <w:rPr>
          <w:rFonts w:cstheme="minorHAnsi"/>
        </w:rPr>
        <w:t xml:space="preserve"> ‘</w:t>
      </w:r>
      <w:proofErr w:type="spellStart"/>
      <w:r w:rsidRPr="00D97E32">
        <w:rPr>
          <w:rFonts w:cstheme="minorHAnsi"/>
        </w:rPr>
        <w:t>hukum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kesebangunan</w:t>
      </w:r>
      <w:proofErr w:type="spellEnd"/>
      <w:r w:rsidRPr="00D97E32">
        <w:rPr>
          <w:rFonts w:cstheme="minorHAnsi"/>
        </w:rPr>
        <w:t>’ (</w:t>
      </w:r>
      <w:r w:rsidRPr="00D97E32">
        <w:rPr>
          <w:rFonts w:cstheme="minorHAnsi"/>
          <w:i/>
          <w:iCs/>
        </w:rPr>
        <w:t>Affinity laws</w:t>
      </w:r>
      <w:r w:rsidRPr="00D97E32">
        <w:rPr>
          <w:rFonts w:cstheme="minorHAnsi"/>
        </w:rPr>
        <w:t xml:space="preserve">) </w:t>
      </w:r>
      <w:proofErr w:type="spellStart"/>
      <w:r w:rsidRPr="00D97E32">
        <w:rPr>
          <w:rFonts w:cstheme="minorHAnsi"/>
        </w:rPr>
        <w:t>untuk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memprediksi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kinerja</w:t>
      </w:r>
      <w:proofErr w:type="spellEnd"/>
      <w:r w:rsidRPr="00D97E32">
        <w:rPr>
          <w:rFonts w:cstheme="minorHAnsi"/>
        </w:rPr>
        <w:t xml:space="preserve"> Pompa pada </w:t>
      </w:r>
      <w:proofErr w:type="spellStart"/>
      <w:r w:rsidRPr="00D97E32">
        <w:rPr>
          <w:rFonts w:cstheme="minorHAnsi"/>
        </w:rPr>
        <w:t>kecepatan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atau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ukuran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impeler</w:t>
      </w:r>
      <w:proofErr w:type="spellEnd"/>
      <w:r w:rsidRPr="00D97E32">
        <w:rPr>
          <w:rFonts w:cstheme="minorHAnsi"/>
        </w:rPr>
        <w:t xml:space="preserve"> yang </w:t>
      </w:r>
      <w:proofErr w:type="spellStart"/>
      <w:r w:rsidRPr="00D97E32">
        <w:rPr>
          <w:rFonts w:cstheme="minorHAnsi"/>
        </w:rPr>
        <w:t>berbeda</w:t>
      </w:r>
      <w:proofErr w:type="spellEnd"/>
      <w:r w:rsidRPr="00D97E32">
        <w:rPr>
          <w:rFonts w:cstheme="minorHAnsi"/>
        </w:rPr>
        <w:t>.</w:t>
      </w:r>
    </w:p>
    <w:p w14:paraId="65652D3D" w14:textId="77777777" w:rsidR="003F1F05" w:rsidRPr="00D97E32" w:rsidRDefault="003F1F05" w:rsidP="002634DA">
      <w:pPr>
        <w:pStyle w:val="NoSpacing"/>
        <w:numPr>
          <w:ilvl w:val="0"/>
          <w:numId w:val="20"/>
        </w:numPr>
        <w:ind w:left="360"/>
        <w:jc w:val="both"/>
        <w:rPr>
          <w:rFonts w:cstheme="minorHAnsi"/>
        </w:rPr>
      </w:pPr>
      <w:proofErr w:type="spellStart"/>
      <w:r w:rsidRPr="00D97E32">
        <w:rPr>
          <w:rFonts w:cstheme="minorHAnsi"/>
        </w:rPr>
        <w:t>Memahami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konstruksi</w:t>
      </w:r>
      <w:proofErr w:type="spellEnd"/>
      <w:r w:rsidRPr="00D97E32">
        <w:rPr>
          <w:rFonts w:cstheme="minorHAnsi"/>
        </w:rPr>
        <w:t xml:space="preserve"> dan </w:t>
      </w:r>
      <w:proofErr w:type="spellStart"/>
      <w:r w:rsidRPr="00D97E32">
        <w:rPr>
          <w:rFonts w:cstheme="minorHAnsi"/>
        </w:rPr>
        <w:t>komponen-komponen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>.</w:t>
      </w:r>
    </w:p>
    <w:p w14:paraId="75856E60" w14:textId="378D6815" w:rsidR="003F1F05" w:rsidRPr="00D97E32" w:rsidRDefault="003F1F05" w:rsidP="002634DA">
      <w:pPr>
        <w:pStyle w:val="NoSpacing"/>
        <w:numPr>
          <w:ilvl w:val="0"/>
          <w:numId w:val="20"/>
        </w:numPr>
        <w:ind w:left="360"/>
        <w:jc w:val="both"/>
        <w:rPr>
          <w:rFonts w:cstheme="minorHAnsi"/>
        </w:rPr>
      </w:pPr>
      <w:proofErr w:type="spellStart"/>
      <w:r w:rsidRPr="00D97E32">
        <w:rPr>
          <w:rFonts w:cstheme="minorHAnsi"/>
        </w:rPr>
        <w:t>Memahami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cara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pemilihan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dengan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baik</w:t>
      </w:r>
      <w:proofErr w:type="spellEnd"/>
    </w:p>
    <w:p w14:paraId="1AE84453" w14:textId="087938F2" w:rsidR="003F1F05" w:rsidRPr="00D97E32" w:rsidRDefault="008846D6" w:rsidP="002634DA">
      <w:pPr>
        <w:pStyle w:val="NoSpacing"/>
        <w:numPr>
          <w:ilvl w:val="0"/>
          <w:numId w:val="20"/>
        </w:numPr>
        <w:ind w:left="360"/>
        <w:jc w:val="both"/>
        <w:rPr>
          <w:rFonts w:cstheme="minorHAnsi"/>
        </w:rPr>
      </w:pPr>
      <w:proofErr w:type="spellStart"/>
      <w:r w:rsidRPr="00D97E32">
        <w:rPr>
          <w:rFonts w:cstheme="minorHAnsi"/>
        </w:rPr>
        <w:t>Memahami</w:t>
      </w:r>
      <w:proofErr w:type="spellEnd"/>
      <w:r w:rsidR="003F1F05" w:rsidRPr="00D97E32">
        <w:rPr>
          <w:rFonts w:cstheme="minorHAnsi"/>
        </w:rPr>
        <w:t xml:space="preserve"> </w:t>
      </w:r>
      <w:proofErr w:type="spellStart"/>
      <w:r w:rsidR="003F1F05" w:rsidRPr="00D97E32">
        <w:rPr>
          <w:rFonts w:cstheme="minorHAnsi"/>
        </w:rPr>
        <w:t>standar</w:t>
      </w:r>
      <w:r w:rsidRPr="00D97E32">
        <w:rPr>
          <w:rFonts w:cstheme="minorHAnsi"/>
        </w:rPr>
        <w:t>-standar</w:t>
      </w:r>
      <w:proofErr w:type="spellEnd"/>
      <w:r w:rsidR="003F1F05" w:rsidRPr="00D97E32">
        <w:rPr>
          <w:rFonts w:cstheme="minorHAnsi"/>
        </w:rPr>
        <w:t xml:space="preserve"> </w:t>
      </w:r>
      <w:proofErr w:type="spellStart"/>
      <w:r w:rsidR="003F1F05" w:rsidRPr="00D97E32">
        <w:rPr>
          <w:rFonts w:cstheme="minorHAnsi"/>
        </w:rPr>
        <w:t>Internasional</w:t>
      </w:r>
      <w:proofErr w:type="spellEnd"/>
      <w:r w:rsidR="003F1F05" w:rsidRPr="00D97E32">
        <w:rPr>
          <w:rFonts w:cstheme="minorHAnsi"/>
        </w:rPr>
        <w:t xml:space="preserve"> </w:t>
      </w:r>
      <w:proofErr w:type="spellStart"/>
      <w:r w:rsidR="003F1F05" w:rsidRPr="00D97E32">
        <w:rPr>
          <w:rFonts w:cstheme="minorHAnsi"/>
        </w:rPr>
        <w:t>pompa</w:t>
      </w:r>
      <w:proofErr w:type="spellEnd"/>
      <w:r w:rsidR="003F1F05" w:rsidRPr="00D97E32">
        <w:rPr>
          <w:rFonts w:cstheme="minorHAnsi"/>
        </w:rPr>
        <w:t xml:space="preserve"> yang </w:t>
      </w:r>
      <w:proofErr w:type="spellStart"/>
      <w:r w:rsidR="003F1F05" w:rsidRPr="00D97E32">
        <w:rPr>
          <w:rFonts w:cstheme="minorHAnsi"/>
        </w:rPr>
        <w:t>relevan</w:t>
      </w:r>
      <w:proofErr w:type="spellEnd"/>
      <w:r w:rsidR="003F1F05" w:rsidRPr="00D97E32">
        <w:rPr>
          <w:rFonts w:cstheme="minorHAnsi"/>
        </w:rPr>
        <w:t xml:space="preserve"> </w:t>
      </w:r>
      <w:r w:rsidRPr="00D97E32">
        <w:rPr>
          <w:rFonts w:cstheme="minorHAnsi"/>
        </w:rPr>
        <w:t xml:space="preserve">yang </w:t>
      </w:r>
      <w:proofErr w:type="spellStart"/>
      <w:r w:rsidRPr="00D97E32">
        <w:rPr>
          <w:rFonts w:cstheme="minorHAnsi"/>
        </w:rPr>
        <w:t>banyak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digunakan</w:t>
      </w:r>
      <w:proofErr w:type="spellEnd"/>
      <w:r w:rsidRPr="00D97E32">
        <w:rPr>
          <w:rFonts w:cstheme="minorHAnsi"/>
        </w:rPr>
        <w:t xml:space="preserve"> di Indonesia </w:t>
      </w:r>
      <w:proofErr w:type="spellStart"/>
      <w:r w:rsidRPr="00D97E32">
        <w:rPr>
          <w:rFonts w:cstheme="minorHAnsi"/>
        </w:rPr>
        <w:t>maupun</w:t>
      </w:r>
      <w:proofErr w:type="spellEnd"/>
      <w:r w:rsidRPr="00D97E32">
        <w:rPr>
          <w:rFonts w:cstheme="minorHAnsi"/>
        </w:rPr>
        <w:t xml:space="preserve"> di </w:t>
      </w:r>
      <w:proofErr w:type="spellStart"/>
      <w:r w:rsidRPr="00D97E32">
        <w:rPr>
          <w:rFonts w:cstheme="minorHAnsi"/>
        </w:rPr>
        <w:t>seluruh</w:t>
      </w:r>
      <w:proofErr w:type="spellEnd"/>
      <w:r w:rsidRPr="00D97E32">
        <w:rPr>
          <w:rFonts w:cstheme="minorHAnsi"/>
        </w:rPr>
        <w:t xml:space="preserve"> Dunia </w:t>
      </w:r>
      <w:r w:rsidR="003F1F05" w:rsidRPr="00D97E32">
        <w:rPr>
          <w:rFonts w:cstheme="minorHAnsi"/>
        </w:rPr>
        <w:t>: API 610, ANSI/ASME B73.1, NFPA 20, dan lain-lain.</w:t>
      </w:r>
    </w:p>
    <w:p w14:paraId="42779D31" w14:textId="681597AB" w:rsidR="00D14F41" w:rsidRPr="00D97E32" w:rsidRDefault="00D14F41" w:rsidP="002634DA">
      <w:pPr>
        <w:pStyle w:val="NoSpacing"/>
        <w:numPr>
          <w:ilvl w:val="0"/>
          <w:numId w:val="20"/>
        </w:numPr>
        <w:ind w:left="360"/>
        <w:jc w:val="both"/>
        <w:rPr>
          <w:rFonts w:cstheme="minorHAnsi"/>
        </w:rPr>
      </w:pPr>
      <w:proofErr w:type="spellStart"/>
      <w:r w:rsidRPr="00D97E32">
        <w:rPr>
          <w:rFonts w:cstheme="minorHAnsi"/>
        </w:rPr>
        <w:t>Mempelajari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hal-hal</w:t>
      </w:r>
      <w:proofErr w:type="spellEnd"/>
      <w:r w:rsidRPr="00D97E32">
        <w:rPr>
          <w:rFonts w:cstheme="minorHAnsi"/>
        </w:rPr>
        <w:t xml:space="preserve"> yang </w:t>
      </w:r>
      <w:proofErr w:type="spellStart"/>
      <w:r w:rsidRPr="00D97E32">
        <w:rPr>
          <w:rFonts w:cstheme="minorHAnsi"/>
        </w:rPr>
        <w:t>baru</w:t>
      </w:r>
      <w:proofErr w:type="spellEnd"/>
      <w:r w:rsidRPr="00D97E32">
        <w:rPr>
          <w:rFonts w:cstheme="minorHAnsi"/>
        </w:rPr>
        <w:t xml:space="preserve"> pada API 610 12</w:t>
      </w:r>
      <w:r w:rsidRPr="00D97E32">
        <w:rPr>
          <w:rFonts w:cstheme="minorHAnsi"/>
          <w:vertAlign w:val="superscript"/>
        </w:rPr>
        <w:t>th</w:t>
      </w:r>
      <w:r w:rsidRPr="00D97E32">
        <w:rPr>
          <w:rFonts w:cstheme="minorHAnsi"/>
        </w:rPr>
        <w:t xml:space="preserve"> Edition.</w:t>
      </w:r>
    </w:p>
    <w:p w14:paraId="5B91E9E9" w14:textId="5EB83A1F" w:rsidR="003F1F05" w:rsidRPr="00D97E32" w:rsidRDefault="003F1F05" w:rsidP="002634DA">
      <w:pPr>
        <w:pStyle w:val="NoSpacing"/>
        <w:numPr>
          <w:ilvl w:val="0"/>
          <w:numId w:val="20"/>
        </w:numPr>
        <w:ind w:left="360"/>
        <w:jc w:val="both"/>
        <w:rPr>
          <w:rFonts w:cstheme="minorHAnsi"/>
        </w:rPr>
      </w:pPr>
      <w:proofErr w:type="spellStart"/>
      <w:r w:rsidRPr="00D97E32">
        <w:rPr>
          <w:rFonts w:cstheme="minorHAnsi"/>
        </w:rPr>
        <w:t>Mempelajari</w:t>
      </w:r>
      <w:proofErr w:type="spellEnd"/>
      <w:r w:rsidRPr="00D97E32">
        <w:rPr>
          <w:rFonts w:cstheme="minorHAnsi"/>
        </w:rPr>
        <w:t xml:space="preserve"> </w:t>
      </w:r>
      <w:r w:rsidR="00D14F41" w:rsidRPr="00D97E32">
        <w:rPr>
          <w:rFonts w:cstheme="minorHAnsi"/>
          <w:i/>
          <w:iCs/>
        </w:rPr>
        <w:t>Maintenance</w:t>
      </w:r>
      <w:r w:rsidRPr="00D97E32">
        <w:rPr>
          <w:rFonts w:cstheme="minorHAnsi"/>
        </w:rPr>
        <w:t xml:space="preserve"> &amp; </w:t>
      </w:r>
      <w:r w:rsidRPr="00D97E32">
        <w:rPr>
          <w:rFonts w:cstheme="minorHAnsi"/>
          <w:i/>
          <w:iCs/>
        </w:rPr>
        <w:t>troubleshooting</w:t>
      </w:r>
      <w:r w:rsidR="00D14F41" w:rsidRPr="00D97E32">
        <w:rPr>
          <w:rFonts w:cstheme="minorHAnsi"/>
        </w:rPr>
        <w:t xml:space="preserve"> Pompa</w:t>
      </w:r>
      <w:r w:rsidRPr="00D97E32">
        <w:rPr>
          <w:rFonts w:cstheme="minorHAnsi"/>
        </w:rPr>
        <w:t>.</w:t>
      </w:r>
      <w:r w:rsidRPr="00D97E32">
        <w:rPr>
          <w:rFonts w:cstheme="minorHAnsi"/>
        </w:rPr>
        <w:tab/>
      </w:r>
    </w:p>
    <w:p w14:paraId="07C76D9C" w14:textId="3A735E98" w:rsidR="003F1F05" w:rsidRPr="00D97E32" w:rsidRDefault="003F1F05" w:rsidP="002634DA">
      <w:pPr>
        <w:pStyle w:val="NoSpacing"/>
        <w:jc w:val="both"/>
        <w:rPr>
          <w:rFonts w:cstheme="minorHAnsi"/>
        </w:rPr>
      </w:pPr>
    </w:p>
    <w:p w14:paraId="7700BB84" w14:textId="77777777" w:rsidR="00167CCE" w:rsidRPr="00D97E32" w:rsidRDefault="00167CCE" w:rsidP="002634DA">
      <w:pPr>
        <w:pStyle w:val="NoSpacing"/>
        <w:jc w:val="both"/>
        <w:rPr>
          <w:rFonts w:cstheme="minorHAnsi"/>
        </w:rPr>
      </w:pPr>
    </w:p>
    <w:p w14:paraId="08C4A49C" w14:textId="77777777" w:rsidR="003F1F05" w:rsidRPr="00D97E32" w:rsidRDefault="003F1F05" w:rsidP="002634DA">
      <w:pPr>
        <w:pStyle w:val="NoSpacing"/>
        <w:jc w:val="both"/>
        <w:rPr>
          <w:rFonts w:cstheme="minorHAnsi"/>
        </w:rPr>
      </w:pPr>
      <w:r w:rsidRPr="00D97E32">
        <w:rPr>
          <w:rFonts w:cstheme="minorHAnsi"/>
        </w:rPr>
        <w:lastRenderedPageBreak/>
        <w:t xml:space="preserve">Selain </w:t>
      </w:r>
      <w:proofErr w:type="spellStart"/>
      <w:r w:rsidRPr="00D97E32">
        <w:rPr>
          <w:rFonts w:cstheme="minorHAnsi"/>
        </w:rPr>
        <w:t>itu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pelatihan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ini</w:t>
      </w:r>
      <w:proofErr w:type="spellEnd"/>
      <w:r w:rsidRPr="00D97E32">
        <w:rPr>
          <w:rFonts w:cstheme="minorHAnsi"/>
        </w:rPr>
        <w:t xml:space="preserve"> juga </w:t>
      </w:r>
      <w:proofErr w:type="spellStart"/>
      <w:r w:rsidRPr="00D97E32">
        <w:rPr>
          <w:rFonts w:cstheme="minorHAnsi"/>
        </w:rPr>
        <w:t>bertujuan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antara</w:t>
      </w:r>
      <w:proofErr w:type="spellEnd"/>
      <w:r w:rsidRPr="00D97E32">
        <w:rPr>
          <w:rFonts w:cstheme="minorHAnsi"/>
        </w:rPr>
        <w:t xml:space="preserve"> </w:t>
      </w:r>
      <w:proofErr w:type="gramStart"/>
      <w:r w:rsidRPr="00D97E32">
        <w:rPr>
          <w:rFonts w:cstheme="minorHAnsi"/>
        </w:rPr>
        <w:t>lain :</w:t>
      </w:r>
      <w:proofErr w:type="gramEnd"/>
    </w:p>
    <w:p w14:paraId="7AEBAB37" w14:textId="77777777" w:rsidR="003F1F05" w:rsidRPr="00D97E32" w:rsidRDefault="003F1F05" w:rsidP="002634DA">
      <w:pPr>
        <w:pStyle w:val="NoSpacing"/>
        <w:numPr>
          <w:ilvl w:val="0"/>
          <w:numId w:val="21"/>
        </w:numPr>
        <w:ind w:left="360"/>
        <w:jc w:val="both"/>
        <w:rPr>
          <w:rFonts w:cstheme="minorHAnsi"/>
        </w:rPr>
      </w:pPr>
      <w:proofErr w:type="spellStart"/>
      <w:r w:rsidRPr="00D97E32">
        <w:rPr>
          <w:rFonts w:cstheme="minorHAnsi"/>
        </w:rPr>
        <w:t>Mencetak</w:t>
      </w:r>
      <w:proofErr w:type="spellEnd"/>
      <w:r w:rsidRPr="00D97E32">
        <w:rPr>
          <w:rFonts w:cstheme="minorHAnsi"/>
        </w:rPr>
        <w:t xml:space="preserve"> para </w:t>
      </w:r>
      <w:proofErr w:type="spellStart"/>
      <w:r w:rsidRPr="00D97E32">
        <w:rPr>
          <w:rFonts w:cstheme="minorHAnsi"/>
        </w:rPr>
        <w:t>insinyur</w:t>
      </w:r>
      <w:proofErr w:type="spellEnd"/>
      <w:r w:rsidRPr="00D97E32">
        <w:rPr>
          <w:rFonts w:cstheme="minorHAnsi"/>
        </w:rPr>
        <w:t xml:space="preserve"> (</w:t>
      </w:r>
      <w:r w:rsidRPr="00D97E32">
        <w:rPr>
          <w:rFonts w:cstheme="minorHAnsi"/>
          <w:i/>
          <w:iCs/>
        </w:rPr>
        <w:t>engineer</w:t>
      </w:r>
      <w:r w:rsidRPr="00D97E32">
        <w:rPr>
          <w:rFonts w:cstheme="minorHAnsi"/>
        </w:rPr>
        <w:t xml:space="preserve">) yang </w:t>
      </w:r>
      <w:proofErr w:type="spellStart"/>
      <w:r w:rsidRPr="00D97E32">
        <w:rPr>
          <w:rFonts w:cstheme="minorHAnsi"/>
        </w:rPr>
        <w:t>mempunyai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kemampuan</w:t>
      </w:r>
      <w:proofErr w:type="spellEnd"/>
      <w:r w:rsidRPr="00D97E32">
        <w:rPr>
          <w:rFonts w:cstheme="minorHAnsi"/>
        </w:rPr>
        <w:t xml:space="preserve"> &amp; </w:t>
      </w:r>
      <w:proofErr w:type="spellStart"/>
      <w:r w:rsidRPr="00D97E32">
        <w:rPr>
          <w:rFonts w:cstheme="minorHAnsi"/>
        </w:rPr>
        <w:t>keahlian</w:t>
      </w:r>
      <w:proofErr w:type="spellEnd"/>
      <w:r w:rsidRPr="00D97E32">
        <w:rPr>
          <w:rFonts w:cstheme="minorHAnsi"/>
        </w:rPr>
        <w:t xml:space="preserve">, </w:t>
      </w:r>
      <w:proofErr w:type="spellStart"/>
      <w:r w:rsidRPr="00D97E32">
        <w:rPr>
          <w:rFonts w:cstheme="minorHAnsi"/>
        </w:rPr>
        <w:t>serta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profesional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dibidang</w:t>
      </w:r>
      <w:proofErr w:type="spellEnd"/>
      <w:r w:rsidRPr="00D97E32">
        <w:rPr>
          <w:rFonts w:cstheme="minorHAnsi"/>
        </w:rPr>
        <w:t xml:space="preserve"> Pompa.</w:t>
      </w:r>
    </w:p>
    <w:p w14:paraId="3EB2EC87" w14:textId="62DAC21D" w:rsidR="003F1F05" w:rsidRPr="00D97E32" w:rsidRDefault="003F1F05" w:rsidP="002634DA">
      <w:pPr>
        <w:pStyle w:val="NoSpacing"/>
        <w:numPr>
          <w:ilvl w:val="0"/>
          <w:numId w:val="21"/>
        </w:numPr>
        <w:ind w:left="360"/>
        <w:jc w:val="both"/>
        <w:rPr>
          <w:rFonts w:cstheme="minorHAnsi"/>
        </w:rPr>
      </w:pPr>
      <w:proofErr w:type="spellStart"/>
      <w:r w:rsidRPr="00D97E32">
        <w:rPr>
          <w:rFonts w:cstheme="minorHAnsi"/>
        </w:rPr>
        <w:t>Keikutsertaan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dalam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pelatihan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ini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dapat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dijadikan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sebagai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penambah</w:t>
      </w:r>
      <w:proofErr w:type="spellEnd"/>
      <w:r w:rsidRPr="00D97E32">
        <w:rPr>
          <w:rFonts w:cstheme="minorHAnsi"/>
        </w:rPr>
        <w:t xml:space="preserve"> </w:t>
      </w:r>
      <w:r w:rsidRPr="00D97E32">
        <w:rPr>
          <w:rFonts w:cstheme="minorHAnsi"/>
          <w:i/>
          <w:iCs/>
        </w:rPr>
        <w:t>score</w:t>
      </w:r>
      <w:r w:rsidRPr="00D97E32">
        <w:rPr>
          <w:rFonts w:cstheme="minorHAnsi"/>
        </w:rPr>
        <w:t xml:space="preserve"> (</w:t>
      </w:r>
      <w:proofErr w:type="spellStart"/>
      <w:r w:rsidRPr="00D97E32">
        <w:rPr>
          <w:rFonts w:cstheme="minorHAnsi"/>
        </w:rPr>
        <w:t>nilai</w:t>
      </w:r>
      <w:proofErr w:type="spellEnd"/>
      <w:r w:rsidRPr="00D97E32">
        <w:rPr>
          <w:rFonts w:cstheme="minorHAnsi"/>
        </w:rPr>
        <w:t xml:space="preserve">) </w:t>
      </w:r>
      <w:proofErr w:type="spellStart"/>
      <w:r w:rsidRPr="00D97E32">
        <w:rPr>
          <w:rFonts w:cstheme="minorHAnsi"/>
        </w:rPr>
        <w:t>untuk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mengikuti</w:t>
      </w:r>
      <w:proofErr w:type="spellEnd"/>
      <w:r w:rsidRPr="00D97E32">
        <w:rPr>
          <w:rFonts w:cstheme="minorHAnsi"/>
        </w:rPr>
        <w:t xml:space="preserve"> program </w:t>
      </w:r>
      <w:proofErr w:type="spellStart"/>
      <w:r w:rsidRPr="00D97E32">
        <w:rPr>
          <w:rFonts w:cstheme="minorHAnsi"/>
        </w:rPr>
        <w:t>Sertifikasi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Insinyur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Profesional</w:t>
      </w:r>
      <w:proofErr w:type="spellEnd"/>
      <w:r w:rsidRPr="00D97E32">
        <w:rPr>
          <w:rFonts w:cstheme="minorHAnsi"/>
        </w:rPr>
        <w:t xml:space="preserve"> </w:t>
      </w:r>
      <w:r w:rsidR="00CB38F7" w:rsidRPr="00D97E32">
        <w:rPr>
          <w:rFonts w:cstheme="minorHAnsi"/>
        </w:rPr>
        <w:t>dan</w:t>
      </w:r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Lapora</w:t>
      </w:r>
      <w:r w:rsidR="00C834E5" w:rsidRPr="00D97E32">
        <w:rPr>
          <w:rFonts w:cstheme="minorHAnsi"/>
        </w:rPr>
        <w:t>n</w:t>
      </w:r>
      <w:proofErr w:type="spellEnd"/>
      <w:r w:rsidR="00C834E5" w:rsidRPr="00D97E32">
        <w:rPr>
          <w:rFonts w:cstheme="minorHAnsi"/>
        </w:rPr>
        <w:t xml:space="preserve"> </w:t>
      </w:r>
      <w:proofErr w:type="spellStart"/>
      <w:r w:rsidR="00C834E5" w:rsidRPr="00D97E32">
        <w:rPr>
          <w:rFonts w:cstheme="minorHAnsi"/>
        </w:rPr>
        <w:t>Pengembangan</w:t>
      </w:r>
      <w:proofErr w:type="spellEnd"/>
      <w:r w:rsidR="00C834E5" w:rsidRPr="00D97E32">
        <w:rPr>
          <w:rFonts w:cstheme="minorHAnsi"/>
        </w:rPr>
        <w:t xml:space="preserve"> </w:t>
      </w:r>
      <w:proofErr w:type="spellStart"/>
      <w:r w:rsidR="00C834E5" w:rsidRPr="00D97E32">
        <w:rPr>
          <w:rFonts w:cstheme="minorHAnsi"/>
        </w:rPr>
        <w:t>Keprofesionalan</w:t>
      </w:r>
      <w:proofErr w:type="spellEnd"/>
      <w:r w:rsidR="00CB38F7"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Berkelanjutan</w:t>
      </w:r>
      <w:proofErr w:type="spellEnd"/>
      <w:r w:rsidRPr="00D97E32">
        <w:rPr>
          <w:rFonts w:cstheme="minorHAnsi"/>
        </w:rPr>
        <w:t xml:space="preserve"> (PKB), </w:t>
      </w:r>
      <w:proofErr w:type="spellStart"/>
      <w:r w:rsidRPr="00D97E32">
        <w:rPr>
          <w:rFonts w:cstheme="minorHAnsi"/>
        </w:rPr>
        <w:t>sebag</w:t>
      </w:r>
      <w:r w:rsidR="00C834E5" w:rsidRPr="00D97E32">
        <w:rPr>
          <w:rFonts w:cstheme="minorHAnsi"/>
        </w:rPr>
        <w:t>ai</w:t>
      </w:r>
      <w:proofErr w:type="spellEnd"/>
      <w:r w:rsidR="00C834E5" w:rsidRPr="00D97E32">
        <w:rPr>
          <w:rFonts w:cstheme="minorHAnsi"/>
        </w:rPr>
        <w:t xml:space="preserve"> </w:t>
      </w:r>
      <w:proofErr w:type="spellStart"/>
      <w:r w:rsidR="00C834E5" w:rsidRPr="00D97E32">
        <w:rPr>
          <w:rFonts w:cstheme="minorHAnsi"/>
        </w:rPr>
        <w:t>persyaratan</w:t>
      </w:r>
      <w:proofErr w:type="spellEnd"/>
      <w:r w:rsidR="00C834E5" w:rsidRPr="00D97E32">
        <w:rPr>
          <w:rFonts w:cstheme="minorHAnsi"/>
        </w:rPr>
        <w:t xml:space="preserve"> </w:t>
      </w:r>
      <w:proofErr w:type="spellStart"/>
      <w:r w:rsidR="00C834E5" w:rsidRPr="00D97E32">
        <w:rPr>
          <w:rFonts w:cstheme="minorHAnsi"/>
        </w:rPr>
        <w:t>perpanjangan</w:t>
      </w:r>
      <w:proofErr w:type="spellEnd"/>
      <w:r w:rsidR="00C834E5"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Sertifikat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Insinyur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Profesional</w:t>
      </w:r>
      <w:proofErr w:type="spellEnd"/>
      <w:r w:rsidRPr="00D97E32">
        <w:rPr>
          <w:rFonts w:cstheme="minorHAnsi"/>
        </w:rPr>
        <w:t>.</w:t>
      </w:r>
    </w:p>
    <w:p w14:paraId="7128C7BD" w14:textId="77777777" w:rsidR="00C834E5" w:rsidRPr="00D97E32" w:rsidRDefault="00C834E5" w:rsidP="002634DA">
      <w:pPr>
        <w:pStyle w:val="NoSpacing"/>
        <w:jc w:val="both"/>
        <w:rPr>
          <w:rFonts w:cstheme="minorHAnsi"/>
          <w:b/>
        </w:rPr>
      </w:pPr>
    </w:p>
    <w:p w14:paraId="44838F8D" w14:textId="77777777" w:rsidR="00C834E5" w:rsidRPr="00D97E32" w:rsidRDefault="00C834E5" w:rsidP="002634DA">
      <w:pPr>
        <w:pStyle w:val="NoSpacing"/>
        <w:jc w:val="both"/>
        <w:rPr>
          <w:rFonts w:cstheme="minorHAnsi"/>
          <w:b/>
        </w:rPr>
      </w:pPr>
    </w:p>
    <w:p w14:paraId="0626F1A9" w14:textId="77777777" w:rsidR="00C834E5" w:rsidRPr="00D97E32" w:rsidRDefault="00843B73" w:rsidP="002634DA">
      <w:pPr>
        <w:pStyle w:val="NoSpacing"/>
        <w:jc w:val="both"/>
        <w:rPr>
          <w:rFonts w:cstheme="minorHAnsi"/>
          <w:b/>
        </w:rPr>
      </w:pPr>
      <w:r w:rsidRPr="00D97E32">
        <w:rPr>
          <w:rFonts w:cstheme="minorHAnsi"/>
          <w:b/>
        </w:rPr>
        <w:t>PENEKANAN KOMPETENSI</w:t>
      </w:r>
    </w:p>
    <w:p w14:paraId="1F11A747" w14:textId="77777777" w:rsidR="00C834E5" w:rsidRPr="00D97E32" w:rsidRDefault="00C834E5" w:rsidP="002634DA">
      <w:pPr>
        <w:pStyle w:val="NoSpacing"/>
        <w:jc w:val="both"/>
        <w:rPr>
          <w:rFonts w:cstheme="minorHAnsi"/>
          <w:b/>
        </w:rPr>
      </w:pPr>
    </w:p>
    <w:p w14:paraId="034B2231" w14:textId="77777777" w:rsidR="00843B73" w:rsidRPr="00D97E32" w:rsidRDefault="00843B73" w:rsidP="002634DA">
      <w:pPr>
        <w:pStyle w:val="NoSpacing"/>
        <w:numPr>
          <w:ilvl w:val="0"/>
          <w:numId w:val="22"/>
        </w:numPr>
        <w:ind w:left="360"/>
        <w:jc w:val="both"/>
        <w:rPr>
          <w:rFonts w:cstheme="minorHAnsi"/>
        </w:rPr>
      </w:pPr>
      <w:proofErr w:type="spellStart"/>
      <w:r w:rsidRPr="00D97E32">
        <w:rPr>
          <w:rFonts w:cstheme="minorHAnsi"/>
        </w:rPr>
        <w:t>Memperdalam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pemahaman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fungsi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dari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berbagai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jenis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 </w:t>
      </w:r>
    </w:p>
    <w:p w14:paraId="746B6BA4" w14:textId="77777777" w:rsidR="00843B73" w:rsidRPr="00D97E32" w:rsidRDefault="00843B73" w:rsidP="002634DA">
      <w:pPr>
        <w:pStyle w:val="NoSpacing"/>
        <w:numPr>
          <w:ilvl w:val="0"/>
          <w:numId w:val="22"/>
        </w:numPr>
        <w:ind w:left="360"/>
        <w:jc w:val="both"/>
        <w:rPr>
          <w:rFonts w:cstheme="minorHAnsi"/>
        </w:rPr>
      </w:pPr>
      <w:proofErr w:type="spellStart"/>
      <w:r w:rsidRPr="00D97E32">
        <w:rPr>
          <w:rFonts w:cstheme="minorHAnsi"/>
        </w:rPr>
        <w:t>Belajar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cara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membaca</w:t>
      </w:r>
      <w:proofErr w:type="spellEnd"/>
      <w:r w:rsidRPr="00D97E32">
        <w:rPr>
          <w:rFonts w:cstheme="minorHAnsi"/>
        </w:rPr>
        <w:t xml:space="preserve"> dan </w:t>
      </w:r>
      <w:proofErr w:type="spellStart"/>
      <w:r w:rsidRPr="00D97E32">
        <w:rPr>
          <w:rFonts w:cstheme="minorHAnsi"/>
        </w:rPr>
        <w:t>menggunakan</w:t>
      </w:r>
      <w:proofErr w:type="spellEnd"/>
      <w:r w:rsidRPr="00D97E32">
        <w:rPr>
          <w:rFonts w:cstheme="minorHAnsi"/>
        </w:rPr>
        <w:t xml:space="preserve"> </w:t>
      </w:r>
      <w:r w:rsidRPr="00D97E32">
        <w:rPr>
          <w:rFonts w:cstheme="minorHAnsi"/>
          <w:i/>
          <w:iCs/>
        </w:rPr>
        <w:t>performance curves</w:t>
      </w:r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dari</w:t>
      </w:r>
      <w:proofErr w:type="spellEnd"/>
      <w:r w:rsidRPr="00D97E32">
        <w:rPr>
          <w:rFonts w:cstheme="minorHAnsi"/>
        </w:rPr>
        <w:t xml:space="preserve"> Pompa.</w:t>
      </w:r>
    </w:p>
    <w:p w14:paraId="580D7B79" w14:textId="77777777" w:rsidR="00843B73" w:rsidRPr="00D97E32" w:rsidRDefault="00843B73" w:rsidP="002634DA">
      <w:pPr>
        <w:pStyle w:val="NoSpacing"/>
        <w:numPr>
          <w:ilvl w:val="0"/>
          <w:numId w:val="22"/>
        </w:numPr>
        <w:ind w:left="360"/>
        <w:jc w:val="both"/>
        <w:rPr>
          <w:rFonts w:cstheme="minorHAnsi"/>
        </w:rPr>
      </w:pPr>
      <w:proofErr w:type="spellStart"/>
      <w:r w:rsidRPr="00D97E32">
        <w:rPr>
          <w:rFonts w:cstheme="minorHAnsi"/>
        </w:rPr>
        <w:t>Memahami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cara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memilih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>.</w:t>
      </w:r>
    </w:p>
    <w:p w14:paraId="1846BC55" w14:textId="77777777" w:rsidR="00843B73" w:rsidRPr="00D97E32" w:rsidRDefault="00843B73" w:rsidP="002634DA">
      <w:pPr>
        <w:pStyle w:val="NoSpacing"/>
        <w:numPr>
          <w:ilvl w:val="0"/>
          <w:numId w:val="22"/>
        </w:numPr>
        <w:ind w:left="360"/>
        <w:jc w:val="both"/>
        <w:rPr>
          <w:rFonts w:cstheme="minorHAnsi"/>
        </w:rPr>
      </w:pPr>
      <w:proofErr w:type="spellStart"/>
      <w:r w:rsidRPr="00D97E32">
        <w:rPr>
          <w:rFonts w:cstheme="minorHAnsi"/>
        </w:rPr>
        <w:t>Memahami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batas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operasi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>.</w:t>
      </w:r>
    </w:p>
    <w:p w14:paraId="6CB3C784" w14:textId="77777777" w:rsidR="00843B73" w:rsidRPr="00D97E32" w:rsidRDefault="00843B73" w:rsidP="002634DA">
      <w:pPr>
        <w:pStyle w:val="NoSpacing"/>
        <w:numPr>
          <w:ilvl w:val="0"/>
          <w:numId w:val="22"/>
        </w:numPr>
        <w:ind w:left="360"/>
        <w:jc w:val="both"/>
        <w:rPr>
          <w:rFonts w:cstheme="minorHAnsi"/>
        </w:rPr>
      </w:pPr>
      <w:proofErr w:type="spellStart"/>
      <w:r w:rsidRPr="00D97E32">
        <w:rPr>
          <w:rFonts w:cstheme="minorHAnsi"/>
        </w:rPr>
        <w:t>Mempelajari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lebih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lanjut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tentang</w:t>
      </w:r>
      <w:proofErr w:type="spellEnd"/>
      <w:r w:rsidRPr="00D97E32">
        <w:rPr>
          <w:rFonts w:cstheme="minorHAnsi"/>
        </w:rPr>
        <w:t xml:space="preserve"> </w:t>
      </w:r>
      <w:r w:rsidRPr="00D97E32">
        <w:rPr>
          <w:rFonts w:cstheme="minorHAnsi"/>
          <w:i/>
          <w:iCs/>
        </w:rPr>
        <w:t>cavitation</w:t>
      </w:r>
      <w:r w:rsidRPr="00D97E32">
        <w:rPr>
          <w:rFonts w:cstheme="minorHAnsi"/>
        </w:rPr>
        <w:t xml:space="preserve"> pada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 &amp; </w:t>
      </w:r>
      <w:proofErr w:type="spellStart"/>
      <w:r w:rsidRPr="00D97E32">
        <w:rPr>
          <w:rFonts w:cstheme="minorHAnsi"/>
        </w:rPr>
        <w:t>metode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untuk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menghindari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masalah</w:t>
      </w:r>
      <w:proofErr w:type="spellEnd"/>
      <w:r w:rsidRPr="00D97E32">
        <w:rPr>
          <w:rFonts w:cstheme="minorHAnsi"/>
        </w:rPr>
        <w:t xml:space="preserve"> </w:t>
      </w:r>
      <w:r w:rsidR="003D3140" w:rsidRPr="00D97E32">
        <w:rPr>
          <w:rFonts w:cstheme="minorHAnsi"/>
        </w:rPr>
        <w:t xml:space="preserve">  </w:t>
      </w:r>
      <w:proofErr w:type="spellStart"/>
      <w:r w:rsidRPr="00D97E32">
        <w:rPr>
          <w:rFonts w:cstheme="minorHAnsi"/>
        </w:rPr>
        <w:t>kavitasi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tersebut</w:t>
      </w:r>
      <w:proofErr w:type="spellEnd"/>
      <w:r w:rsidRPr="00D97E32">
        <w:rPr>
          <w:rFonts w:cstheme="minorHAnsi"/>
        </w:rPr>
        <w:t>.</w:t>
      </w:r>
    </w:p>
    <w:p w14:paraId="47FA0D76" w14:textId="77777777" w:rsidR="00C834E5" w:rsidRPr="00D97E32" w:rsidRDefault="00843B73" w:rsidP="002634DA">
      <w:pPr>
        <w:pStyle w:val="NoSpacing"/>
        <w:numPr>
          <w:ilvl w:val="0"/>
          <w:numId w:val="22"/>
        </w:numPr>
        <w:ind w:left="360"/>
        <w:jc w:val="both"/>
        <w:rPr>
          <w:rFonts w:cstheme="minorHAnsi"/>
        </w:rPr>
      </w:pPr>
      <w:proofErr w:type="spellStart"/>
      <w:r w:rsidRPr="00D97E32">
        <w:rPr>
          <w:rFonts w:cstheme="minorHAnsi"/>
        </w:rPr>
        <w:t>Kemampuan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untuk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melakukan</w:t>
      </w:r>
      <w:proofErr w:type="spellEnd"/>
      <w:r w:rsidRPr="00D97E32">
        <w:rPr>
          <w:rFonts w:cstheme="minorHAnsi"/>
        </w:rPr>
        <w:t xml:space="preserve"> </w:t>
      </w:r>
      <w:r w:rsidRPr="00D97E32">
        <w:rPr>
          <w:rFonts w:cstheme="minorHAnsi"/>
          <w:i/>
          <w:iCs/>
        </w:rPr>
        <w:t>maintenance</w:t>
      </w:r>
      <w:r w:rsidRPr="00D97E32">
        <w:rPr>
          <w:rFonts w:cstheme="minorHAnsi"/>
        </w:rPr>
        <w:t xml:space="preserve"> dan </w:t>
      </w:r>
      <w:r w:rsidRPr="00D97E32">
        <w:rPr>
          <w:rFonts w:cstheme="minorHAnsi"/>
          <w:i/>
          <w:iCs/>
        </w:rPr>
        <w:t>troubleshooting</w:t>
      </w:r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</w:t>
      </w:r>
      <w:r w:rsidR="00C834E5" w:rsidRPr="00D97E32">
        <w:rPr>
          <w:rFonts w:cstheme="minorHAnsi"/>
        </w:rPr>
        <w:t>mpa</w:t>
      </w:r>
      <w:proofErr w:type="spellEnd"/>
      <w:r w:rsidR="00C834E5" w:rsidRPr="00D97E32">
        <w:rPr>
          <w:rFonts w:cstheme="minorHAnsi"/>
        </w:rPr>
        <w:t>.</w:t>
      </w:r>
    </w:p>
    <w:p w14:paraId="5EE3411B" w14:textId="77777777" w:rsidR="00C834E5" w:rsidRPr="00D97E32" w:rsidRDefault="00C834E5" w:rsidP="002634DA">
      <w:pPr>
        <w:pStyle w:val="NoSpacing"/>
        <w:jc w:val="both"/>
        <w:rPr>
          <w:rFonts w:cstheme="minorHAnsi"/>
        </w:rPr>
      </w:pPr>
    </w:p>
    <w:p w14:paraId="4F458F76" w14:textId="77777777" w:rsidR="00C834E5" w:rsidRPr="00D97E32" w:rsidRDefault="00C834E5" w:rsidP="002634DA">
      <w:pPr>
        <w:pStyle w:val="NoSpacing"/>
        <w:jc w:val="both"/>
        <w:rPr>
          <w:rFonts w:cstheme="minorHAnsi"/>
        </w:rPr>
      </w:pPr>
    </w:p>
    <w:p w14:paraId="3A9D75DD" w14:textId="77777777" w:rsidR="00C834E5" w:rsidRPr="00D97E32" w:rsidRDefault="00843B73" w:rsidP="002634DA">
      <w:pPr>
        <w:pStyle w:val="NoSpacing"/>
        <w:jc w:val="both"/>
        <w:rPr>
          <w:rFonts w:cstheme="minorHAnsi"/>
          <w:b/>
        </w:rPr>
      </w:pPr>
      <w:r w:rsidRPr="00D97E32">
        <w:rPr>
          <w:rFonts w:cstheme="minorHAnsi"/>
          <w:b/>
        </w:rPr>
        <w:t>OUTLINE/SYLLABUS</w:t>
      </w:r>
      <w:r w:rsidRPr="00D97E32">
        <w:rPr>
          <w:rFonts w:cstheme="minorHAnsi"/>
          <w:b/>
        </w:rPr>
        <w:cr/>
      </w:r>
      <w:r w:rsidRPr="00D97E32">
        <w:rPr>
          <w:rFonts w:cstheme="minorHAnsi"/>
        </w:rPr>
        <w:cr/>
      </w:r>
      <w:r w:rsidR="00C834E5" w:rsidRPr="00D97E32">
        <w:rPr>
          <w:rFonts w:cstheme="minorHAnsi"/>
          <w:b/>
        </w:rPr>
        <w:t>Pumps Basic/ Fundamental</w:t>
      </w:r>
    </w:p>
    <w:p w14:paraId="45BF6A83" w14:textId="77777777" w:rsidR="00843B73" w:rsidRPr="00D97E32" w:rsidRDefault="00843B73" w:rsidP="002634DA">
      <w:pPr>
        <w:pStyle w:val="NoSpacing"/>
        <w:numPr>
          <w:ilvl w:val="3"/>
          <w:numId w:val="7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Types of pump and how it works</w:t>
      </w:r>
    </w:p>
    <w:p w14:paraId="5B660B84" w14:textId="77777777" w:rsidR="00843B73" w:rsidRPr="00D97E32" w:rsidRDefault="00843B73" w:rsidP="002634DA">
      <w:pPr>
        <w:pStyle w:val="NoSpacing"/>
        <w:numPr>
          <w:ilvl w:val="0"/>
          <w:numId w:val="7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System curves</w:t>
      </w:r>
    </w:p>
    <w:p w14:paraId="74D49E51" w14:textId="77777777" w:rsidR="00843B73" w:rsidRPr="00D97E32" w:rsidRDefault="00843B73" w:rsidP="002634DA">
      <w:pPr>
        <w:pStyle w:val="NoSpacing"/>
        <w:numPr>
          <w:ilvl w:val="0"/>
          <w:numId w:val="7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Centrifugal pumps performance characteristic</w:t>
      </w:r>
    </w:p>
    <w:p w14:paraId="1BCA81B0" w14:textId="77777777" w:rsidR="00843B73" w:rsidRPr="00D97E32" w:rsidRDefault="00843B73" w:rsidP="002634DA">
      <w:pPr>
        <w:pStyle w:val="NoSpacing"/>
        <w:numPr>
          <w:ilvl w:val="0"/>
          <w:numId w:val="7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Implications of running off the Best Efficiency Point</w:t>
      </w:r>
    </w:p>
    <w:p w14:paraId="42DE04F2" w14:textId="77777777" w:rsidR="00843B73" w:rsidRPr="00D97E32" w:rsidRDefault="00843B73" w:rsidP="002634DA">
      <w:pPr>
        <w:pStyle w:val="NoSpacing"/>
        <w:numPr>
          <w:ilvl w:val="0"/>
          <w:numId w:val="7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Affinity laws</w:t>
      </w:r>
    </w:p>
    <w:p w14:paraId="5A7080BE" w14:textId="77777777" w:rsidR="0085426A" w:rsidRPr="00D97E32" w:rsidRDefault="00843B73" w:rsidP="002634DA">
      <w:pPr>
        <w:pStyle w:val="NoSpacing"/>
        <w:numPr>
          <w:ilvl w:val="0"/>
          <w:numId w:val="7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Specific speed and suction specific speed.</w:t>
      </w:r>
    </w:p>
    <w:p w14:paraId="2907E825" w14:textId="77777777" w:rsidR="00C834E5" w:rsidRPr="00D97E32" w:rsidRDefault="00843B73" w:rsidP="002634DA">
      <w:pPr>
        <w:pStyle w:val="NoSpacing"/>
        <w:numPr>
          <w:ilvl w:val="0"/>
          <w:numId w:val="7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NPSH and cavitation</w:t>
      </w:r>
    </w:p>
    <w:p w14:paraId="2F61953B" w14:textId="77777777" w:rsidR="00C834E5" w:rsidRPr="00D97E32" w:rsidRDefault="00C834E5" w:rsidP="002634DA">
      <w:pPr>
        <w:pStyle w:val="NoSpacing"/>
        <w:ind w:left="360"/>
        <w:jc w:val="both"/>
        <w:rPr>
          <w:rFonts w:cstheme="minorHAnsi"/>
        </w:rPr>
      </w:pPr>
    </w:p>
    <w:p w14:paraId="4DA6BE57" w14:textId="77777777" w:rsidR="00843B73" w:rsidRPr="00D97E32" w:rsidRDefault="00843B73" w:rsidP="002634DA">
      <w:pPr>
        <w:pStyle w:val="NoSpacing"/>
        <w:jc w:val="both"/>
        <w:rPr>
          <w:rFonts w:cstheme="minorHAnsi"/>
        </w:rPr>
      </w:pPr>
      <w:r w:rsidRPr="00D97E32">
        <w:rPr>
          <w:rFonts w:cstheme="minorHAnsi"/>
          <w:b/>
        </w:rPr>
        <w:t>Centrifugal Pump Construction</w:t>
      </w:r>
    </w:p>
    <w:p w14:paraId="10E0FB81" w14:textId="77777777" w:rsidR="00843B73" w:rsidRPr="00D97E32" w:rsidRDefault="00843B73" w:rsidP="002634DA">
      <w:pPr>
        <w:pStyle w:val="NoSpacing"/>
        <w:numPr>
          <w:ilvl w:val="0"/>
          <w:numId w:val="9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Impellers, casings, shafts, etc.</w:t>
      </w:r>
    </w:p>
    <w:p w14:paraId="221D4CEC" w14:textId="77777777" w:rsidR="00843B73" w:rsidRPr="00D97E32" w:rsidRDefault="00843B73" w:rsidP="002634DA">
      <w:pPr>
        <w:pStyle w:val="NoSpacing"/>
        <w:numPr>
          <w:ilvl w:val="0"/>
          <w:numId w:val="9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Mechanical seals</w:t>
      </w:r>
    </w:p>
    <w:p w14:paraId="591CB108" w14:textId="77777777" w:rsidR="00843B73" w:rsidRPr="00D97E32" w:rsidRDefault="00843B73" w:rsidP="002634DA">
      <w:pPr>
        <w:pStyle w:val="NoSpacing"/>
        <w:numPr>
          <w:ilvl w:val="0"/>
          <w:numId w:val="9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Couplings</w:t>
      </w:r>
    </w:p>
    <w:p w14:paraId="3CC05BB2" w14:textId="77777777" w:rsidR="00843B73" w:rsidRPr="00D97E32" w:rsidRDefault="00843B73" w:rsidP="002634DA">
      <w:pPr>
        <w:pStyle w:val="NoSpacing"/>
        <w:numPr>
          <w:ilvl w:val="0"/>
          <w:numId w:val="9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Bearings</w:t>
      </w:r>
    </w:p>
    <w:p w14:paraId="3A8A82B2" w14:textId="77777777" w:rsidR="0085426A" w:rsidRPr="00D97E32" w:rsidRDefault="00843B73" w:rsidP="002634DA">
      <w:pPr>
        <w:pStyle w:val="NoSpacing"/>
        <w:numPr>
          <w:ilvl w:val="0"/>
          <w:numId w:val="9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Baseplates</w:t>
      </w:r>
      <w:r w:rsidRPr="00D97E32">
        <w:rPr>
          <w:rFonts w:cstheme="minorHAnsi"/>
        </w:rPr>
        <w:cr/>
      </w:r>
    </w:p>
    <w:p w14:paraId="6EC4C7FE" w14:textId="77777777" w:rsidR="00843B73" w:rsidRPr="00D97E32" w:rsidRDefault="00843B73" w:rsidP="002634DA">
      <w:pPr>
        <w:pStyle w:val="NoSpacing"/>
        <w:jc w:val="both"/>
        <w:rPr>
          <w:rFonts w:cstheme="minorHAnsi"/>
        </w:rPr>
      </w:pPr>
      <w:r w:rsidRPr="00D97E32">
        <w:rPr>
          <w:rFonts w:cstheme="minorHAnsi"/>
          <w:b/>
        </w:rPr>
        <w:t>Pumps selection and application</w:t>
      </w:r>
    </w:p>
    <w:p w14:paraId="0E39599B" w14:textId="77777777" w:rsidR="00843B73" w:rsidRPr="00D97E32" w:rsidRDefault="00843B73" w:rsidP="002634DA">
      <w:pPr>
        <w:pStyle w:val="NoSpacing"/>
        <w:numPr>
          <w:ilvl w:val="0"/>
          <w:numId w:val="14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Pumps standards (API, ANSI/ ASME, ISO, HI, NFPA)</w:t>
      </w:r>
    </w:p>
    <w:p w14:paraId="492F4C60" w14:textId="77777777" w:rsidR="00843B73" w:rsidRPr="00D97E32" w:rsidRDefault="00843B73" w:rsidP="002634DA">
      <w:pPr>
        <w:pStyle w:val="NoSpacing"/>
        <w:numPr>
          <w:ilvl w:val="0"/>
          <w:numId w:val="14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The different between API 610 vs ANSI/ ASME pump</w:t>
      </w:r>
    </w:p>
    <w:p w14:paraId="3691DA23" w14:textId="5E310E42" w:rsidR="00843B73" w:rsidRPr="00D97E32" w:rsidRDefault="00843B73" w:rsidP="002634DA">
      <w:pPr>
        <w:pStyle w:val="NoSpacing"/>
        <w:numPr>
          <w:ilvl w:val="0"/>
          <w:numId w:val="14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Pump Classification &amp; designation according to API 610 1</w:t>
      </w:r>
      <w:r w:rsidR="00A61637" w:rsidRPr="00D97E32">
        <w:rPr>
          <w:rFonts w:cstheme="minorHAnsi"/>
        </w:rPr>
        <w:t>2</w:t>
      </w:r>
      <w:r w:rsidR="00A61637" w:rsidRPr="00D97E32">
        <w:rPr>
          <w:rFonts w:cstheme="minorHAnsi"/>
          <w:vertAlign w:val="superscript"/>
        </w:rPr>
        <w:t>th</w:t>
      </w:r>
      <w:r w:rsidR="00A61637" w:rsidRPr="00D97E32">
        <w:rPr>
          <w:rFonts w:cstheme="minorHAnsi"/>
        </w:rPr>
        <w:t xml:space="preserve"> </w:t>
      </w:r>
      <w:r w:rsidRPr="00D97E32">
        <w:rPr>
          <w:rFonts w:cstheme="minorHAnsi"/>
        </w:rPr>
        <w:t xml:space="preserve">Ed. and Hydraulic Institute </w:t>
      </w:r>
    </w:p>
    <w:p w14:paraId="146A53B3" w14:textId="77777777" w:rsidR="00843B73" w:rsidRPr="00D97E32" w:rsidRDefault="00843B73" w:rsidP="002634DA">
      <w:pPr>
        <w:pStyle w:val="NoSpacing"/>
        <w:numPr>
          <w:ilvl w:val="0"/>
          <w:numId w:val="14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Material selection</w:t>
      </w:r>
    </w:p>
    <w:p w14:paraId="4E19AB7B" w14:textId="77777777" w:rsidR="00843B73" w:rsidRPr="00D97E32" w:rsidRDefault="00843B73" w:rsidP="002634DA">
      <w:pPr>
        <w:pStyle w:val="NoSpacing"/>
        <w:numPr>
          <w:ilvl w:val="0"/>
          <w:numId w:val="14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Typical application of centrifugal pumps</w:t>
      </w:r>
    </w:p>
    <w:p w14:paraId="49D46307" w14:textId="77777777" w:rsidR="00C834E5" w:rsidRPr="00D97E32" w:rsidRDefault="00843B73" w:rsidP="002634DA">
      <w:pPr>
        <w:pStyle w:val="NoSpacing"/>
        <w:numPr>
          <w:ilvl w:val="0"/>
          <w:numId w:val="14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Pump selection</w:t>
      </w:r>
    </w:p>
    <w:p w14:paraId="73E7D91C" w14:textId="77777777" w:rsidR="00C834E5" w:rsidRPr="00D97E32" w:rsidRDefault="00C834E5" w:rsidP="002634DA">
      <w:pPr>
        <w:pStyle w:val="NoSpacing"/>
        <w:ind w:left="360"/>
        <w:jc w:val="both"/>
        <w:rPr>
          <w:rFonts w:cstheme="minorHAnsi"/>
        </w:rPr>
      </w:pPr>
    </w:p>
    <w:p w14:paraId="2080F1A6" w14:textId="77777777" w:rsidR="00843B73" w:rsidRPr="00D97E32" w:rsidRDefault="00843B73" w:rsidP="002634DA">
      <w:pPr>
        <w:pStyle w:val="NoSpacing"/>
        <w:jc w:val="both"/>
        <w:rPr>
          <w:rFonts w:cstheme="minorHAnsi"/>
        </w:rPr>
      </w:pPr>
      <w:r w:rsidRPr="00D97E32">
        <w:rPr>
          <w:rFonts w:cstheme="minorHAnsi"/>
          <w:b/>
        </w:rPr>
        <w:t>Pumps Operation</w:t>
      </w:r>
    </w:p>
    <w:p w14:paraId="0DC32521" w14:textId="77777777" w:rsidR="00843B73" w:rsidRPr="00D97E32" w:rsidRDefault="00843B73" w:rsidP="002634DA">
      <w:pPr>
        <w:pStyle w:val="NoSpacing"/>
        <w:numPr>
          <w:ilvl w:val="1"/>
          <w:numId w:val="16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Pump operation</w:t>
      </w:r>
    </w:p>
    <w:p w14:paraId="127422D5" w14:textId="77777777" w:rsidR="00843B73" w:rsidRPr="00D97E32" w:rsidRDefault="00843B73" w:rsidP="002634DA">
      <w:pPr>
        <w:pStyle w:val="NoSpacing"/>
        <w:numPr>
          <w:ilvl w:val="1"/>
          <w:numId w:val="16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lastRenderedPageBreak/>
        <w:t>Parallel operation</w:t>
      </w:r>
    </w:p>
    <w:p w14:paraId="0C68EF91" w14:textId="77777777" w:rsidR="00843B73" w:rsidRPr="00D97E32" w:rsidRDefault="00843B73" w:rsidP="002634DA">
      <w:pPr>
        <w:pStyle w:val="NoSpacing"/>
        <w:numPr>
          <w:ilvl w:val="1"/>
          <w:numId w:val="16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Series operation</w:t>
      </w:r>
    </w:p>
    <w:p w14:paraId="30BB4B45" w14:textId="77777777" w:rsidR="00843B73" w:rsidRPr="00D97E32" w:rsidRDefault="00843B73" w:rsidP="002634DA">
      <w:pPr>
        <w:pStyle w:val="NoSpacing"/>
        <w:numPr>
          <w:ilvl w:val="1"/>
          <w:numId w:val="16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Controlling pump capacity</w:t>
      </w:r>
    </w:p>
    <w:p w14:paraId="1C435562" w14:textId="77777777" w:rsidR="00843B73" w:rsidRPr="00D97E32" w:rsidRDefault="00843B73" w:rsidP="002634DA">
      <w:pPr>
        <w:pStyle w:val="NoSpacing"/>
        <w:jc w:val="both"/>
        <w:rPr>
          <w:rFonts w:cstheme="minorHAnsi"/>
          <w:b/>
        </w:rPr>
      </w:pPr>
    </w:p>
    <w:p w14:paraId="5E2F56BC" w14:textId="77777777" w:rsidR="00843B73" w:rsidRPr="00D97E32" w:rsidRDefault="00843B73" w:rsidP="002634DA">
      <w:pPr>
        <w:pStyle w:val="NoSpacing"/>
        <w:jc w:val="both"/>
        <w:rPr>
          <w:rFonts w:cstheme="minorHAnsi"/>
          <w:b/>
        </w:rPr>
      </w:pPr>
      <w:r w:rsidRPr="00D97E32">
        <w:rPr>
          <w:rFonts w:cstheme="minorHAnsi"/>
          <w:b/>
        </w:rPr>
        <w:t>Pump Maintenance</w:t>
      </w:r>
    </w:p>
    <w:p w14:paraId="591F44BC" w14:textId="77777777" w:rsidR="00843B73" w:rsidRPr="00D97E32" w:rsidRDefault="00843B73" w:rsidP="002634DA">
      <w:pPr>
        <w:pStyle w:val="NoSpacing"/>
        <w:numPr>
          <w:ilvl w:val="1"/>
          <w:numId w:val="18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Preventive maintenance</w:t>
      </w:r>
    </w:p>
    <w:p w14:paraId="1F9CC35B" w14:textId="77777777" w:rsidR="00843B73" w:rsidRPr="00D97E32" w:rsidRDefault="00843B73" w:rsidP="002634DA">
      <w:pPr>
        <w:pStyle w:val="NoSpacing"/>
        <w:numPr>
          <w:ilvl w:val="1"/>
          <w:numId w:val="18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Bearing lubrication</w:t>
      </w:r>
    </w:p>
    <w:p w14:paraId="5BFF327A" w14:textId="77777777" w:rsidR="00843B73" w:rsidRPr="00D97E32" w:rsidRDefault="00843B73" w:rsidP="002634DA">
      <w:pPr>
        <w:pStyle w:val="NoSpacing"/>
        <w:numPr>
          <w:ilvl w:val="1"/>
          <w:numId w:val="18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Pump inspections to improve mechanical seal life</w:t>
      </w:r>
    </w:p>
    <w:p w14:paraId="684069E7" w14:textId="77777777" w:rsidR="00C834E5" w:rsidRPr="00D97E32" w:rsidRDefault="00843B73" w:rsidP="002634DA">
      <w:pPr>
        <w:pStyle w:val="NoSpacing"/>
        <w:numPr>
          <w:ilvl w:val="1"/>
          <w:numId w:val="18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Overhaul</w:t>
      </w:r>
    </w:p>
    <w:p w14:paraId="0A2BBF3A" w14:textId="77777777" w:rsidR="00C834E5" w:rsidRPr="00D97E32" w:rsidRDefault="00C834E5" w:rsidP="002634DA">
      <w:pPr>
        <w:pStyle w:val="NoSpacing"/>
        <w:jc w:val="both"/>
        <w:rPr>
          <w:rFonts w:cstheme="minorHAnsi"/>
        </w:rPr>
      </w:pPr>
    </w:p>
    <w:p w14:paraId="4B53D4A8" w14:textId="109B0A0B" w:rsidR="00C834E5" w:rsidRPr="00D97E32" w:rsidRDefault="00843B73" w:rsidP="002634DA">
      <w:pPr>
        <w:pStyle w:val="NoSpacing"/>
        <w:jc w:val="both"/>
        <w:rPr>
          <w:rFonts w:cstheme="minorHAnsi"/>
        </w:rPr>
      </w:pPr>
      <w:r w:rsidRPr="00D97E32">
        <w:rPr>
          <w:rFonts w:cstheme="minorHAnsi"/>
          <w:b/>
        </w:rPr>
        <w:t>Pump Troubleshooting</w:t>
      </w:r>
    </w:p>
    <w:p w14:paraId="6A1220E6" w14:textId="77777777" w:rsidR="00C834E5" w:rsidRPr="00D97E32" w:rsidRDefault="00843B73" w:rsidP="002634DA">
      <w:pPr>
        <w:pStyle w:val="NoSpacing"/>
        <w:numPr>
          <w:ilvl w:val="0"/>
          <w:numId w:val="19"/>
        </w:numPr>
        <w:ind w:left="360"/>
        <w:jc w:val="both"/>
        <w:rPr>
          <w:rFonts w:cstheme="minorHAnsi"/>
        </w:rPr>
      </w:pPr>
      <w:r w:rsidRPr="00D97E32">
        <w:rPr>
          <w:rFonts w:cstheme="minorHAnsi"/>
        </w:rPr>
        <w:t>Faults, causes, remedies</w:t>
      </w:r>
    </w:p>
    <w:p w14:paraId="5484F8A9" w14:textId="77777777" w:rsidR="00C834E5" w:rsidRPr="00D97E32" w:rsidRDefault="00C834E5" w:rsidP="002634DA">
      <w:pPr>
        <w:pStyle w:val="NoSpacing"/>
        <w:jc w:val="both"/>
        <w:rPr>
          <w:rFonts w:cstheme="minorHAnsi"/>
        </w:rPr>
      </w:pPr>
    </w:p>
    <w:p w14:paraId="0C4454D2" w14:textId="77777777" w:rsidR="0085426A" w:rsidRPr="00D97E32" w:rsidRDefault="00843B73" w:rsidP="002634DA">
      <w:pPr>
        <w:pStyle w:val="NoSpacing"/>
        <w:jc w:val="both"/>
        <w:rPr>
          <w:rFonts w:cstheme="minorHAnsi"/>
          <w:b/>
        </w:rPr>
      </w:pPr>
      <w:r w:rsidRPr="00D97E32">
        <w:rPr>
          <w:rFonts w:cstheme="minorHAnsi"/>
          <w:b/>
        </w:rPr>
        <w:t>Pump Safety Tips</w:t>
      </w:r>
      <w:r w:rsidRPr="00D97E32">
        <w:rPr>
          <w:rFonts w:cstheme="minorHAnsi"/>
          <w:b/>
        </w:rPr>
        <w:cr/>
      </w:r>
      <w:r w:rsidRPr="00D97E32">
        <w:rPr>
          <w:rFonts w:cstheme="minorHAnsi"/>
        </w:rPr>
        <w:cr/>
      </w:r>
    </w:p>
    <w:p w14:paraId="3476C592" w14:textId="77BD05CF" w:rsidR="00843B73" w:rsidRPr="00D97E32" w:rsidRDefault="00610572" w:rsidP="002634DA">
      <w:pPr>
        <w:pStyle w:val="NoSpacing"/>
        <w:jc w:val="both"/>
        <w:rPr>
          <w:rFonts w:cstheme="minorHAnsi"/>
        </w:rPr>
      </w:pPr>
      <w:r w:rsidRPr="00D97E32">
        <w:rPr>
          <w:rFonts w:cstheme="minorHAnsi"/>
          <w:b/>
        </w:rPr>
        <w:t xml:space="preserve">PELATIHAN INI UNTUK </w:t>
      </w:r>
      <w:proofErr w:type="gramStart"/>
      <w:r w:rsidRPr="00D97E32">
        <w:rPr>
          <w:rFonts w:cstheme="minorHAnsi"/>
          <w:b/>
        </w:rPr>
        <w:t>SIAPA</w:t>
      </w:r>
      <w:r w:rsidR="00843B73" w:rsidRPr="00D97E32">
        <w:rPr>
          <w:rFonts w:cstheme="minorHAnsi"/>
          <w:b/>
        </w:rPr>
        <w:t xml:space="preserve"> ?</w:t>
      </w:r>
      <w:proofErr w:type="gramEnd"/>
      <w:r w:rsidR="00843B73" w:rsidRPr="00D97E32">
        <w:rPr>
          <w:rFonts w:cstheme="minorHAnsi"/>
          <w:b/>
        </w:rPr>
        <w:cr/>
      </w:r>
      <w:r w:rsidR="00843B73" w:rsidRPr="00D97E32">
        <w:rPr>
          <w:rFonts w:cstheme="minorHAnsi"/>
        </w:rPr>
        <w:cr/>
      </w:r>
      <w:proofErr w:type="spellStart"/>
      <w:r w:rsidR="00C105AA" w:rsidRPr="00D97E32">
        <w:rPr>
          <w:rFonts w:cstheme="minorHAnsi"/>
        </w:rPr>
        <w:t>Pelatihan</w:t>
      </w:r>
      <w:proofErr w:type="spellEnd"/>
      <w:r w:rsidR="00C105AA" w:rsidRPr="00D97E32">
        <w:rPr>
          <w:rFonts w:cstheme="minorHAnsi"/>
        </w:rPr>
        <w:t xml:space="preserve"> Pompa</w:t>
      </w:r>
      <w:r w:rsidR="00843B73" w:rsidRPr="00D97E32">
        <w:rPr>
          <w:rFonts w:cstheme="minorHAnsi"/>
        </w:rPr>
        <w:t xml:space="preserve"> </w:t>
      </w:r>
      <w:proofErr w:type="spellStart"/>
      <w:r w:rsidR="00BA4471" w:rsidRPr="00D97E32">
        <w:rPr>
          <w:rFonts w:cstheme="minorHAnsi"/>
        </w:rPr>
        <w:t>dapat</w:t>
      </w:r>
      <w:proofErr w:type="spellEnd"/>
      <w:r w:rsidR="00BA4471" w:rsidRPr="00D97E32">
        <w:rPr>
          <w:rFonts w:cstheme="minorHAnsi"/>
        </w:rPr>
        <w:t xml:space="preserve"> </w:t>
      </w:r>
      <w:proofErr w:type="spellStart"/>
      <w:r w:rsidR="00BA4471" w:rsidRPr="00D97E32">
        <w:rPr>
          <w:rFonts w:cstheme="minorHAnsi"/>
        </w:rPr>
        <w:t>diikuti</w:t>
      </w:r>
      <w:proofErr w:type="spellEnd"/>
      <w:r w:rsidR="00843B73" w:rsidRPr="00D97E32">
        <w:rPr>
          <w:rFonts w:cstheme="minorHAnsi"/>
        </w:rPr>
        <w:t xml:space="preserve"> para </w:t>
      </w:r>
      <w:proofErr w:type="spellStart"/>
      <w:r w:rsidR="00843B73" w:rsidRPr="00D97E32">
        <w:rPr>
          <w:rFonts w:cstheme="minorHAnsi"/>
        </w:rPr>
        <w:t>Insinyur</w:t>
      </w:r>
      <w:proofErr w:type="spellEnd"/>
      <w:r w:rsidR="00843B73" w:rsidRPr="00D97E32">
        <w:rPr>
          <w:rFonts w:cstheme="minorHAnsi"/>
        </w:rPr>
        <w:t xml:space="preserve">, </w:t>
      </w:r>
      <w:proofErr w:type="spellStart"/>
      <w:r w:rsidR="00843B73" w:rsidRPr="00D97E32">
        <w:rPr>
          <w:rFonts w:cstheme="minorHAnsi"/>
        </w:rPr>
        <w:t>Insinyur</w:t>
      </w:r>
      <w:proofErr w:type="spellEnd"/>
      <w:r w:rsidR="00843B73" w:rsidRPr="00D97E32">
        <w:rPr>
          <w:rFonts w:cstheme="minorHAnsi"/>
        </w:rPr>
        <w:t xml:space="preserve"> </w:t>
      </w:r>
      <w:proofErr w:type="spellStart"/>
      <w:r w:rsidR="00843B73" w:rsidRPr="00D97E32">
        <w:rPr>
          <w:rFonts w:cstheme="minorHAnsi"/>
        </w:rPr>
        <w:t>Profesional</w:t>
      </w:r>
      <w:proofErr w:type="spellEnd"/>
      <w:r w:rsidR="00843B73" w:rsidRPr="00D97E32">
        <w:rPr>
          <w:rFonts w:cstheme="minorHAnsi"/>
        </w:rPr>
        <w:t xml:space="preserve">, Project Engineers, Rotating Equipment Engineers, Facility Engineers, Application Engineers, Sales Engineers, Maintenance Engineers, Process Engineers, Purchasers, Quality Control Engineers, Inspectors, Technicians, operator </w:t>
      </w:r>
      <w:proofErr w:type="spellStart"/>
      <w:r w:rsidR="00843B73" w:rsidRPr="00D97E32">
        <w:rPr>
          <w:rFonts w:cstheme="minorHAnsi"/>
        </w:rPr>
        <w:t>pompa</w:t>
      </w:r>
      <w:proofErr w:type="spellEnd"/>
      <w:r w:rsidR="00843B73" w:rsidRPr="00D97E32">
        <w:rPr>
          <w:rFonts w:cstheme="minorHAnsi"/>
        </w:rPr>
        <w:t xml:space="preserve">, para </w:t>
      </w:r>
      <w:proofErr w:type="spellStart"/>
      <w:r w:rsidR="00843B73" w:rsidRPr="00D97E32">
        <w:rPr>
          <w:rFonts w:cstheme="minorHAnsi"/>
        </w:rPr>
        <w:t>Manajer</w:t>
      </w:r>
      <w:proofErr w:type="spellEnd"/>
      <w:r w:rsidR="00C105AA" w:rsidRPr="00D97E32">
        <w:rPr>
          <w:rFonts w:cstheme="minorHAnsi"/>
        </w:rPr>
        <w:t>,</w:t>
      </w:r>
      <w:r w:rsidR="00843B73" w:rsidRPr="00D97E32">
        <w:rPr>
          <w:rFonts w:cstheme="minorHAnsi"/>
        </w:rPr>
        <w:t xml:space="preserve"> Dosen</w:t>
      </w:r>
      <w:r w:rsidR="00C105AA" w:rsidRPr="00D97E32">
        <w:rPr>
          <w:rFonts w:cstheme="minorHAnsi"/>
        </w:rPr>
        <w:t xml:space="preserve"> dan</w:t>
      </w:r>
      <w:r w:rsidR="00843B73" w:rsidRPr="00D97E32">
        <w:rPr>
          <w:rFonts w:cstheme="minorHAnsi"/>
        </w:rPr>
        <w:t xml:space="preserve"> </w:t>
      </w:r>
      <w:proofErr w:type="spellStart"/>
      <w:r w:rsidR="00843B73" w:rsidRPr="00D97E32">
        <w:rPr>
          <w:rFonts w:cstheme="minorHAnsi"/>
        </w:rPr>
        <w:t>masyarakat</w:t>
      </w:r>
      <w:proofErr w:type="spellEnd"/>
      <w:r w:rsidR="00843B73" w:rsidRPr="00D97E32">
        <w:rPr>
          <w:rFonts w:cstheme="minorHAnsi"/>
        </w:rPr>
        <w:t xml:space="preserve"> </w:t>
      </w:r>
      <w:proofErr w:type="spellStart"/>
      <w:r w:rsidR="00843B73" w:rsidRPr="00D97E32">
        <w:rPr>
          <w:rFonts w:cstheme="minorHAnsi"/>
        </w:rPr>
        <w:t>umum</w:t>
      </w:r>
      <w:proofErr w:type="spellEnd"/>
      <w:r w:rsidR="00843B73" w:rsidRPr="00D97E32">
        <w:rPr>
          <w:rFonts w:cstheme="minorHAnsi"/>
        </w:rPr>
        <w:t xml:space="preserve"> yang </w:t>
      </w:r>
      <w:proofErr w:type="spellStart"/>
      <w:r w:rsidR="00843B73" w:rsidRPr="00D97E32">
        <w:rPr>
          <w:rFonts w:cstheme="minorHAnsi"/>
        </w:rPr>
        <w:t>tertarik</w:t>
      </w:r>
      <w:proofErr w:type="spellEnd"/>
      <w:r w:rsidR="00843B73" w:rsidRPr="00D97E32">
        <w:rPr>
          <w:rFonts w:cstheme="minorHAnsi"/>
        </w:rPr>
        <w:t xml:space="preserve"> </w:t>
      </w:r>
      <w:proofErr w:type="spellStart"/>
      <w:r w:rsidR="00843B73" w:rsidRPr="00D97E32">
        <w:rPr>
          <w:rFonts w:cstheme="minorHAnsi"/>
        </w:rPr>
        <w:t>untuk</w:t>
      </w:r>
      <w:proofErr w:type="spellEnd"/>
      <w:r w:rsidR="00843B73" w:rsidRPr="00D97E32">
        <w:rPr>
          <w:rFonts w:cstheme="minorHAnsi"/>
        </w:rPr>
        <w:t xml:space="preserve"> </w:t>
      </w:r>
      <w:proofErr w:type="spellStart"/>
      <w:r w:rsidR="00843B73" w:rsidRPr="00D97E32">
        <w:rPr>
          <w:rFonts w:cstheme="minorHAnsi"/>
        </w:rPr>
        <w:t>memperdalam</w:t>
      </w:r>
      <w:proofErr w:type="spellEnd"/>
      <w:r w:rsidR="00843B73" w:rsidRPr="00D97E32">
        <w:rPr>
          <w:rFonts w:cstheme="minorHAnsi"/>
        </w:rPr>
        <w:t xml:space="preserve"> dan meng up-date </w:t>
      </w:r>
      <w:proofErr w:type="spellStart"/>
      <w:r w:rsidR="00BA4471" w:rsidRPr="00D97E32">
        <w:rPr>
          <w:rFonts w:cstheme="minorHAnsi"/>
        </w:rPr>
        <w:t>pengetahuan</w:t>
      </w:r>
      <w:proofErr w:type="spellEnd"/>
      <w:r w:rsidR="00BA4471" w:rsidRPr="00D97E32">
        <w:rPr>
          <w:rFonts w:cstheme="minorHAnsi"/>
        </w:rPr>
        <w:t xml:space="preserve"> </w:t>
      </w:r>
      <w:proofErr w:type="spellStart"/>
      <w:r w:rsidR="00843B73" w:rsidRPr="00D97E32">
        <w:rPr>
          <w:rFonts w:cstheme="minorHAnsi"/>
        </w:rPr>
        <w:t>tentang</w:t>
      </w:r>
      <w:proofErr w:type="spellEnd"/>
      <w:r w:rsidR="00843B73" w:rsidRPr="00D97E32">
        <w:rPr>
          <w:rFonts w:cstheme="minorHAnsi"/>
        </w:rPr>
        <w:t xml:space="preserve"> </w:t>
      </w:r>
      <w:proofErr w:type="spellStart"/>
      <w:r w:rsidR="00843B73" w:rsidRPr="00D97E32">
        <w:rPr>
          <w:rFonts w:cstheme="minorHAnsi"/>
        </w:rPr>
        <w:t>pompa</w:t>
      </w:r>
      <w:proofErr w:type="spellEnd"/>
      <w:r w:rsidR="00843B73" w:rsidRPr="00D97E32">
        <w:rPr>
          <w:rFonts w:cstheme="minorHAnsi"/>
        </w:rPr>
        <w:t xml:space="preserve"> </w:t>
      </w:r>
      <w:proofErr w:type="spellStart"/>
      <w:r w:rsidR="00843B73" w:rsidRPr="00D97E32">
        <w:rPr>
          <w:rFonts w:cstheme="minorHAnsi"/>
        </w:rPr>
        <w:t>sentrifugal</w:t>
      </w:r>
      <w:proofErr w:type="spellEnd"/>
      <w:r w:rsidR="00843B73" w:rsidRPr="00D97E32">
        <w:rPr>
          <w:rFonts w:cstheme="minorHAnsi"/>
        </w:rPr>
        <w:t>.</w:t>
      </w:r>
      <w:r w:rsidR="00843B73" w:rsidRPr="00D97E32">
        <w:rPr>
          <w:rFonts w:cstheme="minorHAnsi"/>
        </w:rPr>
        <w:cr/>
      </w:r>
    </w:p>
    <w:p w14:paraId="4B863E3E" w14:textId="77777777" w:rsidR="003D3140" w:rsidRPr="00D97E32" w:rsidRDefault="003D3140" w:rsidP="002634DA">
      <w:pPr>
        <w:pStyle w:val="NoSpacing"/>
        <w:jc w:val="both"/>
        <w:rPr>
          <w:rFonts w:cstheme="minorHAnsi"/>
          <w:b/>
        </w:rPr>
      </w:pPr>
    </w:p>
    <w:p w14:paraId="780E9FF2" w14:textId="77777777" w:rsidR="00843B73" w:rsidRPr="00D97E32" w:rsidRDefault="00843B73" w:rsidP="002634DA">
      <w:pPr>
        <w:pStyle w:val="NoSpacing"/>
        <w:jc w:val="both"/>
        <w:rPr>
          <w:rFonts w:cstheme="minorHAnsi"/>
        </w:rPr>
      </w:pPr>
      <w:r w:rsidRPr="00D97E32">
        <w:rPr>
          <w:rFonts w:cstheme="minorHAnsi"/>
          <w:b/>
        </w:rPr>
        <w:t>INSTUKTUR</w:t>
      </w:r>
      <w:r w:rsidRPr="00D97E32">
        <w:rPr>
          <w:rFonts w:cstheme="minorHAnsi"/>
          <w:b/>
        </w:rPr>
        <w:cr/>
      </w:r>
      <w:r w:rsidRPr="00D97E32">
        <w:rPr>
          <w:rFonts w:cstheme="minorHAnsi"/>
        </w:rPr>
        <w:cr/>
      </w:r>
      <w:r w:rsidRPr="00D97E32">
        <w:rPr>
          <w:rFonts w:cstheme="minorHAnsi"/>
          <w:b/>
        </w:rPr>
        <w:t>Ir. Suharto, MT., IP</w:t>
      </w:r>
      <w:r w:rsidR="00BB4B82" w:rsidRPr="00D97E32">
        <w:rPr>
          <w:rFonts w:cstheme="minorHAnsi"/>
          <w:b/>
        </w:rPr>
        <w:t>U., ACPE., ASEAN Eng.</w:t>
      </w:r>
      <w:r w:rsidRPr="00D97E32">
        <w:rPr>
          <w:rFonts w:cstheme="minorHAnsi"/>
        </w:rPr>
        <w:t xml:space="preserve"> </w:t>
      </w:r>
    </w:p>
    <w:p w14:paraId="641AF56E" w14:textId="29EC5E98" w:rsidR="00843B73" w:rsidRPr="00D97E32" w:rsidRDefault="00843B73" w:rsidP="002634DA">
      <w:pPr>
        <w:pStyle w:val="NoSpacing"/>
        <w:jc w:val="both"/>
        <w:rPr>
          <w:rFonts w:cstheme="minorHAnsi"/>
        </w:rPr>
      </w:pPr>
      <w:r w:rsidRPr="00D97E32">
        <w:rPr>
          <w:rFonts w:cstheme="minorHAnsi"/>
        </w:rPr>
        <w:t xml:space="preserve">Telah </w:t>
      </w:r>
      <w:proofErr w:type="spellStart"/>
      <w:r w:rsidR="00F94E2F" w:rsidRPr="00D97E32">
        <w:rPr>
          <w:rFonts w:cstheme="minorHAnsi"/>
        </w:rPr>
        <w:t>berpengalaman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dibisnis</w:t>
      </w:r>
      <w:proofErr w:type="spellEnd"/>
      <w:r w:rsidR="00610572" w:rsidRPr="00D97E32">
        <w:rPr>
          <w:rFonts w:cstheme="minorHAnsi"/>
        </w:rPr>
        <w:t xml:space="preserve"> dan </w:t>
      </w:r>
      <w:proofErr w:type="spellStart"/>
      <w:r w:rsidR="00610572" w:rsidRPr="00D97E32">
        <w:rPr>
          <w:rFonts w:cstheme="minorHAnsi"/>
        </w:rPr>
        <w:t>industri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="00610572" w:rsidRPr="00D97E32">
        <w:rPr>
          <w:rFonts w:cstheme="minorHAnsi"/>
        </w:rPr>
        <w:t>selama</w:t>
      </w:r>
      <w:proofErr w:type="spellEnd"/>
      <w:r w:rsidRPr="00D97E32">
        <w:rPr>
          <w:rFonts w:cstheme="minorHAnsi"/>
        </w:rPr>
        <w:t xml:space="preserve"> </w:t>
      </w:r>
      <w:r w:rsidR="00BB4B82" w:rsidRPr="00D97E32">
        <w:rPr>
          <w:rFonts w:cstheme="minorHAnsi"/>
        </w:rPr>
        <w:t>30</w:t>
      </w:r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tahun</w:t>
      </w:r>
      <w:proofErr w:type="spellEnd"/>
      <w:r w:rsidRPr="00D97E32">
        <w:rPr>
          <w:rFonts w:cstheme="minorHAnsi"/>
        </w:rPr>
        <w:t xml:space="preserve">. Ir. Suharto </w:t>
      </w:r>
      <w:proofErr w:type="spellStart"/>
      <w:r w:rsidRPr="00D97E32">
        <w:rPr>
          <w:rFonts w:cstheme="minorHAnsi"/>
        </w:rPr>
        <w:t>memulai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karirnya</w:t>
      </w:r>
      <w:proofErr w:type="spellEnd"/>
      <w:r w:rsidRPr="00D97E32">
        <w:rPr>
          <w:rFonts w:cstheme="minorHAnsi"/>
        </w:rPr>
        <w:t xml:space="preserve"> pada </w:t>
      </w:r>
      <w:proofErr w:type="spellStart"/>
      <w:r w:rsidRPr="00D97E32">
        <w:rPr>
          <w:rFonts w:cstheme="minorHAnsi"/>
        </w:rPr>
        <w:t>tahun</w:t>
      </w:r>
      <w:proofErr w:type="spellEnd"/>
      <w:r w:rsidRPr="00D97E32">
        <w:rPr>
          <w:rFonts w:cstheme="minorHAnsi"/>
        </w:rPr>
        <w:t xml:space="preserve"> 1992 di PT. Guna Pertiwi </w:t>
      </w:r>
      <w:proofErr w:type="spellStart"/>
      <w:r w:rsidRPr="00D97E32">
        <w:rPr>
          <w:rFonts w:cstheme="minorHAnsi"/>
        </w:rPr>
        <w:t>Cemerlang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sebagai</w:t>
      </w:r>
      <w:proofErr w:type="spellEnd"/>
      <w:r w:rsidRPr="00D97E32">
        <w:rPr>
          <w:rFonts w:cstheme="minorHAnsi"/>
        </w:rPr>
        <w:t xml:space="preserve"> </w:t>
      </w:r>
      <w:r w:rsidRPr="00D97E32">
        <w:rPr>
          <w:rFonts w:cstheme="minorHAnsi"/>
          <w:i/>
          <w:iCs/>
        </w:rPr>
        <w:t>Application Engineer</w:t>
      </w:r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sampai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dengan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tahun</w:t>
      </w:r>
      <w:proofErr w:type="spellEnd"/>
      <w:r w:rsidRPr="00D97E32">
        <w:rPr>
          <w:rFonts w:cstheme="minorHAnsi"/>
        </w:rPr>
        <w:t xml:space="preserve"> 2001 </w:t>
      </w:r>
      <w:proofErr w:type="spellStart"/>
      <w:r w:rsidRPr="00D97E32">
        <w:rPr>
          <w:rFonts w:cstheme="minorHAnsi"/>
        </w:rPr>
        <w:t>dengan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jabatan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terakhir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sebagai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Manajer</w:t>
      </w:r>
      <w:proofErr w:type="spellEnd"/>
      <w:r w:rsidRPr="00D97E32">
        <w:rPr>
          <w:rFonts w:cstheme="minorHAnsi"/>
        </w:rPr>
        <w:t xml:space="preserve"> Divisi </w:t>
      </w:r>
      <w:r w:rsidRPr="00D97E32">
        <w:rPr>
          <w:rFonts w:cstheme="minorHAnsi"/>
          <w:i/>
          <w:iCs/>
        </w:rPr>
        <w:t>Rotating Equipment</w:t>
      </w:r>
      <w:r w:rsidRPr="00D97E32">
        <w:rPr>
          <w:rFonts w:cstheme="minorHAnsi"/>
        </w:rPr>
        <w:t xml:space="preserve">. </w:t>
      </w:r>
      <w:r w:rsidRPr="00D97E32">
        <w:rPr>
          <w:rFonts w:cstheme="minorHAnsi"/>
        </w:rPr>
        <w:cr/>
      </w:r>
    </w:p>
    <w:p w14:paraId="79467A2A" w14:textId="2516CE9A" w:rsidR="00843B73" w:rsidRPr="00D97E32" w:rsidRDefault="00843B73" w:rsidP="002634DA">
      <w:pPr>
        <w:pStyle w:val="NoSpacing"/>
        <w:jc w:val="both"/>
        <w:rPr>
          <w:rFonts w:cstheme="minorHAnsi"/>
        </w:rPr>
      </w:pPr>
      <w:r w:rsidRPr="00D97E32">
        <w:rPr>
          <w:rFonts w:cstheme="minorHAnsi"/>
        </w:rPr>
        <w:t xml:space="preserve">Pada </w:t>
      </w:r>
      <w:proofErr w:type="spellStart"/>
      <w:r w:rsidRPr="00D97E32">
        <w:rPr>
          <w:rFonts w:cstheme="minorHAnsi"/>
        </w:rPr>
        <w:t>tahun</w:t>
      </w:r>
      <w:proofErr w:type="spellEnd"/>
      <w:r w:rsidRPr="00D97E32">
        <w:rPr>
          <w:rFonts w:cstheme="minorHAnsi"/>
        </w:rPr>
        <w:t xml:space="preserve"> 2001 Ir. </w:t>
      </w:r>
      <w:proofErr w:type="gramStart"/>
      <w:r w:rsidRPr="00D97E32">
        <w:rPr>
          <w:rFonts w:cstheme="minorHAnsi"/>
        </w:rPr>
        <w:t>Suharto</w:t>
      </w:r>
      <w:r w:rsidR="00BB4B82" w:rsidRPr="00D97E32">
        <w:rPr>
          <w:rFonts w:cstheme="minorHAnsi"/>
        </w:rPr>
        <w:t xml:space="preserve">, </w:t>
      </w:r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mulai</w:t>
      </w:r>
      <w:proofErr w:type="spellEnd"/>
      <w:proofErr w:type="gram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bertugas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sebagai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Direktur</w:t>
      </w:r>
      <w:proofErr w:type="spellEnd"/>
      <w:r w:rsidRPr="00D97E32">
        <w:rPr>
          <w:rFonts w:cstheme="minorHAnsi"/>
        </w:rPr>
        <w:t xml:space="preserve"> di PT. </w:t>
      </w:r>
      <w:proofErr w:type="spellStart"/>
      <w:r w:rsidRPr="00D97E32">
        <w:rPr>
          <w:rFonts w:cstheme="minorHAnsi"/>
        </w:rPr>
        <w:t>Duraquipt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Cemerlang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sampai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dengan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saat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ini</w:t>
      </w:r>
      <w:proofErr w:type="spellEnd"/>
      <w:r w:rsidRPr="00D97E32">
        <w:rPr>
          <w:rFonts w:cstheme="minorHAnsi"/>
        </w:rPr>
        <w:t xml:space="preserve">.  PT. </w:t>
      </w:r>
      <w:proofErr w:type="spellStart"/>
      <w:r w:rsidRPr="00D97E32">
        <w:rPr>
          <w:rFonts w:cstheme="minorHAnsi"/>
        </w:rPr>
        <w:t>Duraquipt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Cemerlang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adalah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sebuah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perusahaan</w:t>
      </w:r>
      <w:proofErr w:type="spellEnd"/>
      <w:r w:rsidRPr="00D97E32">
        <w:rPr>
          <w:rFonts w:cstheme="minorHAnsi"/>
        </w:rPr>
        <w:t xml:space="preserve"> yang </w:t>
      </w:r>
      <w:proofErr w:type="spellStart"/>
      <w:r w:rsidRPr="00D97E32">
        <w:rPr>
          <w:rFonts w:cstheme="minorHAnsi"/>
        </w:rPr>
        <w:t>bergerak</w:t>
      </w:r>
      <w:proofErr w:type="spellEnd"/>
      <w:r w:rsidRPr="00D97E32">
        <w:rPr>
          <w:rFonts w:cstheme="minorHAnsi"/>
        </w:rPr>
        <w:t xml:space="preserve"> </w:t>
      </w:r>
      <w:r w:rsidR="00610572" w:rsidRPr="00D97E32">
        <w:rPr>
          <w:rFonts w:cstheme="minorHAnsi"/>
        </w:rPr>
        <w:t>di</w:t>
      </w:r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bidang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="00610572" w:rsidRPr="00D97E32">
        <w:rPr>
          <w:rFonts w:cstheme="minorHAnsi"/>
        </w:rPr>
        <w:t>manufaktur</w:t>
      </w:r>
      <w:proofErr w:type="spellEnd"/>
      <w:r w:rsidR="00610572" w:rsidRPr="00D97E32">
        <w:rPr>
          <w:rFonts w:cstheme="minorHAnsi"/>
        </w:rPr>
        <w:t xml:space="preserve"> dan </w:t>
      </w:r>
      <w:proofErr w:type="spellStart"/>
      <w:r w:rsidRPr="00D97E32">
        <w:rPr>
          <w:rFonts w:cstheme="minorHAnsi"/>
        </w:rPr>
        <w:t>perawatan</w:t>
      </w:r>
      <w:proofErr w:type="spellEnd"/>
      <w:r w:rsidRPr="00D97E32">
        <w:rPr>
          <w:rFonts w:cstheme="minorHAnsi"/>
        </w:rPr>
        <w:t>/</w:t>
      </w:r>
      <w:proofErr w:type="spellStart"/>
      <w:r w:rsidRPr="00D97E32">
        <w:rPr>
          <w:rFonts w:cstheme="minorHAnsi"/>
        </w:rPr>
        <w:t>perbaikan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="00610572" w:rsidRPr="00D97E32">
        <w:rPr>
          <w:rFonts w:cstheme="minorHAnsi"/>
        </w:rPr>
        <w:t>serta</w:t>
      </w:r>
      <w:proofErr w:type="spellEnd"/>
      <w:r w:rsidRPr="00D97E32">
        <w:rPr>
          <w:rFonts w:cstheme="minorHAnsi"/>
        </w:rPr>
        <w:t xml:space="preserve"> supplier </w:t>
      </w:r>
      <w:proofErr w:type="spellStart"/>
      <w:r w:rsidR="00610572" w:rsidRPr="00D97E32">
        <w:rPr>
          <w:rFonts w:cstheme="minorHAnsi"/>
        </w:rPr>
        <w:t>untuk</w:t>
      </w:r>
      <w:proofErr w:type="spellEnd"/>
      <w:r w:rsidR="00610572"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 </w:t>
      </w:r>
      <w:r w:rsidR="00610572" w:rsidRPr="00D97E32">
        <w:rPr>
          <w:rFonts w:cstheme="minorHAnsi"/>
        </w:rPr>
        <w:t>ANSI/ASME B73.1, Pompa API 610 dan Fire Pumps NFPA 20.</w:t>
      </w:r>
      <w:r w:rsidRPr="00D97E32">
        <w:rPr>
          <w:rFonts w:cstheme="minorHAnsi"/>
        </w:rPr>
        <w:t xml:space="preserve">  PT. </w:t>
      </w:r>
      <w:proofErr w:type="spellStart"/>
      <w:r w:rsidRPr="00D97E32">
        <w:rPr>
          <w:rFonts w:cstheme="minorHAnsi"/>
        </w:rPr>
        <w:t>Duraquipt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Cemerlang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mempunyai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kemampuan</w:t>
      </w:r>
      <w:proofErr w:type="spellEnd"/>
      <w:r w:rsidRPr="00D97E32">
        <w:rPr>
          <w:rFonts w:cstheme="minorHAnsi"/>
        </w:rPr>
        <w:t xml:space="preserve"> dan </w:t>
      </w:r>
      <w:proofErr w:type="spellStart"/>
      <w:r w:rsidRPr="00D97E32">
        <w:rPr>
          <w:rFonts w:cstheme="minorHAnsi"/>
        </w:rPr>
        <w:t>fasilitas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untuk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pengetesan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Pemadam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Kebakaran</w:t>
      </w:r>
      <w:proofErr w:type="spellEnd"/>
      <w:r w:rsidRPr="00D97E32">
        <w:rPr>
          <w:rFonts w:cstheme="minorHAnsi"/>
        </w:rPr>
        <w:t xml:space="preserve">, </w:t>
      </w:r>
      <w:proofErr w:type="spellStart"/>
      <w:r w:rsidRPr="00D97E32">
        <w:rPr>
          <w:rFonts w:cstheme="minorHAnsi"/>
        </w:rPr>
        <w:t>pompa-pompa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standar</w:t>
      </w:r>
      <w:proofErr w:type="spellEnd"/>
      <w:r w:rsidRPr="00D97E32">
        <w:rPr>
          <w:rFonts w:cstheme="minorHAnsi"/>
        </w:rPr>
        <w:t xml:space="preserve"> ANSI / ASME dan </w:t>
      </w:r>
      <w:proofErr w:type="spellStart"/>
      <w:r w:rsidRPr="00D97E32">
        <w:rPr>
          <w:rFonts w:cstheme="minorHAnsi"/>
        </w:rPr>
        <w:t>pompa-pompa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standar</w:t>
      </w:r>
      <w:proofErr w:type="spellEnd"/>
      <w:r w:rsidRPr="00D97E32">
        <w:rPr>
          <w:rFonts w:cstheme="minorHAnsi"/>
        </w:rPr>
        <w:t xml:space="preserve"> API</w:t>
      </w:r>
      <w:r w:rsidR="00610572" w:rsidRPr="00D97E32">
        <w:rPr>
          <w:rFonts w:cstheme="minorHAnsi"/>
        </w:rPr>
        <w:t xml:space="preserve"> yang </w:t>
      </w:r>
      <w:proofErr w:type="spellStart"/>
      <w:r w:rsidR="00610572" w:rsidRPr="00D97E32">
        <w:rPr>
          <w:rFonts w:cstheme="minorHAnsi"/>
        </w:rPr>
        <w:t>terbesar</w:t>
      </w:r>
      <w:proofErr w:type="spellEnd"/>
      <w:r w:rsidR="00610572" w:rsidRPr="00D97E32">
        <w:rPr>
          <w:rFonts w:cstheme="minorHAnsi"/>
        </w:rPr>
        <w:t xml:space="preserve"> di Indonesia dan </w:t>
      </w:r>
      <w:proofErr w:type="spellStart"/>
      <w:r w:rsidR="00610572" w:rsidRPr="00D97E32">
        <w:rPr>
          <w:rFonts w:cstheme="minorHAnsi"/>
        </w:rPr>
        <w:t>bahkan</w:t>
      </w:r>
      <w:proofErr w:type="spellEnd"/>
      <w:r w:rsidR="00610572" w:rsidRPr="00D97E32">
        <w:rPr>
          <w:rFonts w:cstheme="minorHAnsi"/>
        </w:rPr>
        <w:t xml:space="preserve"> di ASEAN</w:t>
      </w:r>
      <w:r w:rsidRPr="00D97E32">
        <w:rPr>
          <w:rFonts w:cstheme="minorHAnsi"/>
        </w:rPr>
        <w:t xml:space="preserve">. </w:t>
      </w:r>
      <w:r w:rsidRPr="00D97E32">
        <w:rPr>
          <w:rFonts w:cstheme="minorHAnsi"/>
        </w:rPr>
        <w:cr/>
      </w:r>
    </w:p>
    <w:p w14:paraId="1FC98B1B" w14:textId="6EA92C91" w:rsidR="00843B73" w:rsidRPr="00D97E32" w:rsidRDefault="00843B73" w:rsidP="002634DA">
      <w:pPr>
        <w:pStyle w:val="NoSpacing"/>
        <w:jc w:val="both"/>
        <w:rPr>
          <w:rFonts w:cstheme="minorHAnsi"/>
        </w:rPr>
      </w:pPr>
      <w:r w:rsidRPr="00D97E32">
        <w:rPr>
          <w:rFonts w:cstheme="minorHAnsi"/>
        </w:rPr>
        <w:t xml:space="preserve">Ir. </w:t>
      </w:r>
      <w:proofErr w:type="gramStart"/>
      <w:r w:rsidRPr="00D97E32">
        <w:rPr>
          <w:rFonts w:cstheme="minorHAnsi"/>
        </w:rPr>
        <w:t>Suharto</w:t>
      </w:r>
      <w:r w:rsidR="00BB4B82" w:rsidRPr="00D97E32">
        <w:rPr>
          <w:rFonts w:cstheme="minorHAnsi"/>
        </w:rPr>
        <w:t xml:space="preserve"> </w:t>
      </w:r>
      <w:r w:rsidRPr="00D97E32">
        <w:rPr>
          <w:rFonts w:cstheme="minorHAnsi"/>
        </w:rPr>
        <w:t xml:space="preserve"> juga</w:t>
      </w:r>
      <w:proofErr w:type="gram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telah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mengikuti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pelatihan-pelatihan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Durco</w:t>
      </w:r>
      <w:proofErr w:type="spellEnd"/>
      <w:r w:rsidRPr="00D97E32">
        <w:rPr>
          <w:rFonts w:cstheme="minorHAnsi"/>
        </w:rPr>
        <w:t xml:space="preserve"> pump (</w:t>
      </w:r>
      <w:proofErr w:type="spellStart"/>
      <w:r w:rsidRPr="00D97E32">
        <w:rPr>
          <w:rFonts w:cstheme="minorHAnsi"/>
        </w:rPr>
        <w:t>sekarang</w:t>
      </w:r>
      <w:proofErr w:type="spellEnd"/>
      <w:r w:rsidRPr="00D97E32">
        <w:rPr>
          <w:rFonts w:cstheme="minorHAnsi"/>
        </w:rPr>
        <w:t xml:space="preserve"> Flowserve) di Dayton, Ohio, USA dan Singapura, </w:t>
      </w:r>
      <w:proofErr w:type="spellStart"/>
      <w:r w:rsidRPr="00D97E32">
        <w:rPr>
          <w:rFonts w:cstheme="minorHAnsi"/>
        </w:rPr>
        <w:t>Sundyne</w:t>
      </w:r>
      <w:proofErr w:type="spellEnd"/>
      <w:r w:rsidRPr="00D97E32">
        <w:rPr>
          <w:rFonts w:cstheme="minorHAnsi"/>
        </w:rPr>
        <w:t xml:space="preserve"> pumps &amp; compressors di </w:t>
      </w:r>
      <w:proofErr w:type="spellStart"/>
      <w:r w:rsidRPr="00D97E32">
        <w:rPr>
          <w:rFonts w:cstheme="minorHAnsi"/>
        </w:rPr>
        <w:t>Jepang</w:t>
      </w:r>
      <w:proofErr w:type="spellEnd"/>
      <w:r w:rsidRPr="00D97E32">
        <w:rPr>
          <w:rFonts w:cstheme="minorHAnsi"/>
        </w:rPr>
        <w:t xml:space="preserve">, NFPA 20 (Fire pump) di Singapura, Viking pumps di Singapura, OMG Metering pump di Italy, </w:t>
      </w:r>
      <w:proofErr w:type="spellStart"/>
      <w:r w:rsidRPr="00D97E32">
        <w:rPr>
          <w:rFonts w:cstheme="minorHAnsi"/>
        </w:rPr>
        <w:t>Wepuko</w:t>
      </w:r>
      <w:proofErr w:type="spellEnd"/>
      <w:r w:rsidRPr="00D97E32">
        <w:rPr>
          <w:rFonts w:cstheme="minorHAnsi"/>
        </w:rPr>
        <w:t xml:space="preserve"> pump di Jerman, </w:t>
      </w:r>
      <w:proofErr w:type="spellStart"/>
      <w:r w:rsidRPr="00D97E32">
        <w:rPr>
          <w:rFonts w:cstheme="minorHAnsi"/>
        </w:rPr>
        <w:t>Airpack</w:t>
      </w:r>
      <w:proofErr w:type="spellEnd"/>
      <w:r w:rsidRPr="00D97E32">
        <w:rPr>
          <w:rFonts w:cstheme="minorHAnsi"/>
        </w:rPr>
        <w:t xml:space="preserve"> compressor package di Belanda, </w:t>
      </w:r>
      <w:proofErr w:type="spellStart"/>
      <w:r w:rsidRPr="00D97E32">
        <w:rPr>
          <w:rFonts w:cstheme="minorHAnsi"/>
        </w:rPr>
        <w:t>ClydeUnion</w:t>
      </w:r>
      <w:proofErr w:type="spellEnd"/>
      <w:r w:rsidRPr="00D97E32">
        <w:rPr>
          <w:rFonts w:cstheme="minorHAnsi"/>
        </w:rPr>
        <w:t xml:space="preserve"> Pumps di </w:t>
      </w:r>
      <w:proofErr w:type="spellStart"/>
      <w:r w:rsidRPr="00D97E32">
        <w:rPr>
          <w:rFonts w:cstheme="minorHAnsi"/>
        </w:rPr>
        <w:t>Inggris</w:t>
      </w:r>
      <w:proofErr w:type="spellEnd"/>
      <w:r w:rsidRPr="00D97E32">
        <w:rPr>
          <w:rFonts w:cstheme="minorHAnsi"/>
        </w:rPr>
        <w:t xml:space="preserve">, Amerika &amp; Singapura, dan </w:t>
      </w:r>
      <w:proofErr w:type="spellStart"/>
      <w:r w:rsidRPr="00D97E32">
        <w:rPr>
          <w:rFonts w:cstheme="minorHAnsi"/>
        </w:rPr>
        <w:t>berbagai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pelatihan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mengenai</w:t>
      </w:r>
      <w:proofErr w:type="spellEnd"/>
      <w:r w:rsidRPr="00D97E32">
        <w:rPr>
          <w:rFonts w:cstheme="minorHAnsi"/>
        </w:rPr>
        <w:t xml:space="preserve"> mechanical seals dan motor, </w:t>
      </w:r>
      <w:proofErr w:type="spellStart"/>
      <w:r w:rsidRPr="00D97E32">
        <w:rPr>
          <w:rFonts w:cstheme="minorHAnsi"/>
        </w:rPr>
        <w:t>baik</w:t>
      </w:r>
      <w:proofErr w:type="spellEnd"/>
      <w:r w:rsidRPr="00D97E32">
        <w:rPr>
          <w:rFonts w:cstheme="minorHAnsi"/>
        </w:rPr>
        <w:t xml:space="preserve"> </w:t>
      </w:r>
      <w:r w:rsidR="00096B38" w:rsidRPr="00D97E32">
        <w:rPr>
          <w:rFonts w:cstheme="minorHAnsi"/>
        </w:rPr>
        <w:t xml:space="preserve">di </w:t>
      </w:r>
      <w:proofErr w:type="spellStart"/>
      <w:r w:rsidR="00096B38" w:rsidRPr="00D97E32">
        <w:rPr>
          <w:rFonts w:cstheme="minorHAnsi"/>
        </w:rPr>
        <w:t>dalam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maupun</w:t>
      </w:r>
      <w:proofErr w:type="spellEnd"/>
      <w:r w:rsidRPr="00D97E32">
        <w:rPr>
          <w:rFonts w:cstheme="minorHAnsi"/>
        </w:rPr>
        <w:t xml:space="preserve"> di </w:t>
      </w:r>
      <w:proofErr w:type="spellStart"/>
      <w:r w:rsidRPr="00D97E32">
        <w:rPr>
          <w:rFonts w:cstheme="minorHAnsi"/>
        </w:rPr>
        <w:t>luar</w:t>
      </w:r>
      <w:proofErr w:type="spellEnd"/>
      <w:r w:rsidRPr="00D97E32">
        <w:rPr>
          <w:rFonts w:cstheme="minorHAnsi"/>
        </w:rPr>
        <w:t xml:space="preserve"> negeri.</w:t>
      </w:r>
      <w:r w:rsidRPr="00D97E32">
        <w:rPr>
          <w:rFonts w:cstheme="minorHAnsi"/>
        </w:rPr>
        <w:cr/>
      </w:r>
    </w:p>
    <w:p w14:paraId="11EA4960" w14:textId="68705371" w:rsidR="00843B73" w:rsidRPr="00D97E32" w:rsidRDefault="00843B73" w:rsidP="002634DA">
      <w:pPr>
        <w:pStyle w:val="NoSpacing"/>
        <w:jc w:val="both"/>
        <w:rPr>
          <w:rFonts w:cstheme="minorHAnsi"/>
        </w:rPr>
      </w:pPr>
      <w:r w:rsidRPr="00D97E32">
        <w:rPr>
          <w:rFonts w:cstheme="minorHAnsi"/>
        </w:rPr>
        <w:t xml:space="preserve">Ir. </w:t>
      </w:r>
      <w:proofErr w:type="gramStart"/>
      <w:r w:rsidRPr="00D97E32">
        <w:rPr>
          <w:rFonts w:cstheme="minorHAnsi"/>
        </w:rPr>
        <w:t>Suharto</w:t>
      </w:r>
      <w:r w:rsidR="00BB4B82" w:rsidRPr="00D97E32">
        <w:rPr>
          <w:rFonts w:cstheme="minorHAnsi"/>
        </w:rPr>
        <w:t xml:space="preserve"> </w:t>
      </w:r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menyelesaikan</w:t>
      </w:r>
      <w:proofErr w:type="spellEnd"/>
      <w:proofErr w:type="gram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pendidikan</w:t>
      </w:r>
      <w:proofErr w:type="spellEnd"/>
      <w:r w:rsidRPr="00D97E32">
        <w:rPr>
          <w:rFonts w:cstheme="minorHAnsi"/>
        </w:rPr>
        <w:t xml:space="preserve"> D-3 dan S-1 Teknik </w:t>
      </w:r>
      <w:proofErr w:type="spellStart"/>
      <w:r w:rsidRPr="00D97E32">
        <w:rPr>
          <w:rFonts w:cstheme="minorHAnsi"/>
        </w:rPr>
        <w:t>Mesin</w:t>
      </w:r>
      <w:proofErr w:type="spellEnd"/>
      <w:r w:rsidRPr="00D97E32">
        <w:rPr>
          <w:rFonts w:cstheme="minorHAnsi"/>
        </w:rPr>
        <w:t xml:space="preserve"> di </w:t>
      </w:r>
      <w:proofErr w:type="spellStart"/>
      <w:r w:rsidRPr="00D97E32">
        <w:rPr>
          <w:rFonts w:cstheme="minorHAnsi"/>
        </w:rPr>
        <w:t>Institut</w:t>
      </w:r>
      <w:proofErr w:type="spellEnd"/>
      <w:r w:rsidRPr="00D97E32">
        <w:rPr>
          <w:rFonts w:cstheme="minorHAnsi"/>
        </w:rPr>
        <w:t xml:space="preserve"> Sains</w:t>
      </w:r>
      <w:r w:rsidR="0085426A" w:rsidRPr="00D97E32">
        <w:rPr>
          <w:rFonts w:cstheme="minorHAnsi"/>
        </w:rPr>
        <w:t xml:space="preserve"> dan </w:t>
      </w:r>
      <w:proofErr w:type="spellStart"/>
      <w:r w:rsidR="0085426A" w:rsidRPr="00D97E32">
        <w:rPr>
          <w:rFonts w:cstheme="minorHAnsi"/>
        </w:rPr>
        <w:t>Teknologi</w:t>
      </w:r>
      <w:proofErr w:type="spellEnd"/>
      <w:r w:rsidR="0085426A" w:rsidRPr="00D97E32">
        <w:rPr>
          <w:rFonts w:cstheme="minorHAnsi"/>
        </w:rPr>
        <w:t xml:space="preserve"> APKRIND</w:t>
      </w:r>
      <w:r w:rsidR="002634DA" w:rsidRPr="00D97E32">
        <w:rPr>
          <w:rFonts w:cstheme="minorHAnsi"/>
        </w:rPr>
        <w:t xml:space="preserve">, </w:t>
      </w:r>
      <w:r w:rsidRPr="00D97E32">
        <w:rPr>
          <w:rFonts w:cstheme="minorHAnsi"/>
        </w:rPr>
        <w:t xml:space="preserve">Yogyakarta, dan program Pasca Sarjana (S-2) </w:t>
      </w:r>
      <w:proofErr w:type="spellStart"/>
      <w:r w:rsidRPr="00D97E32">
        <w:rPr>
          <w:rFonts w:cstheme="minorHAnsi"/>
        </w:rPr>
        <w:t>bidang</w:t>
      </w:r>
      <w:proofErr w:type="spellEnd"/>
      <w:r w:rsidRPr="00D97E32">
        <w:rPr>
          <w:rFonts w:cstheme="minorHAnsi"/>
        </w:rPr>
        <w:t xml:space="preserve"> Teknik </w:t>
      </w:r>
      <w:proofErr w:type="spellStart"/>
      <w:r w:rsidRPr="00D97E32">
        <w:rPr>
          <w:rFonts w:cstheme="minorHAnsi"/>
        </w:rPr>
        <w:t>Industri</w:t>
      </w:r>
      <w:proofErr w:type="spellEnd"/>
      <w:r w:rsidRPr="00D97E32">
        <w:rPr>
          <w:rFonts w:cstheme="minorHAnsi"/>
        </w:rPr>
        <w:t xml:space="preserve"> pada </w:t>
      </w:r>
      <w:proofErr w:type="spellStart"/>
      <w:r w:rsidRPr="00D97E32">
        <w:rPr>
          <w:rFonts w:cstheme="minorHAnsi"/>
        </w:rPr>
        <w:t>Institut</w:t>
      </w:r>
      <w:proofErr w:type="spellEnd"/>
      <w:r w:rsidRPr="00D97E32">
        <w:rPr>
          <w:rFonts w:cstheme="minorHAnsi"/>
        </w:rPr>
        <w:t xml:space="preserve"> Sains dan </w:t>
      </w:r>
      <w:proofErr w:type="spellStart"/>
      <w:r w:rsidRPr="00D97E32">
        <w:rPr>
          <w:rFonts w:cstheme="minorHAnsi"/>
        </w:rPr>
        <w:t>Teknologi</w:t>
      </w:r>
      <w:proofErr w:type="spellEnd"/>
      <w:r w:rsidRPr="00D97E32">
        <w:rPr>
          <w:rFonts w:cstheme="minorHAnsi"/>
        </w:rPr>
        <w:t xml:space="preserve"> </w:t>
      </w:r>
      <w:r w:rsidRPr="00D97E32">
        <w:rPr>
          <w:rFonts w:cstheme="minorHAnsi"/>
        </w:rPr>
        <w:lastRenderedPageBreak/>
        <w:t xml:space="preserve">Nasional, Jakarta, </w:t>
      </w:r>
      <w:proofErr w:type="spellStart"/>
      <w:r w:rsidRPr="00D97E32">
        <w:rPr>
          <w:rFonts w:cstheme="minorHAnsi"/>
        </w:rPr>
        <w:t>dengan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predikat</w:t>
      </w:r>
      <w:proofErr w:type="spellEnd"/>
      <w:r w:rsidRPr="00D97E32">
        <w:rPr>
          <w:rFonts w:cstheme="minorHAnsi"/>
        </w:rPr>
        <w:t xml:space="preserve"> </w:t>
      </w:r>
      <w:r w:rsidRPr="00D97E32">
        <w:rPr>
          <w:rFonts w:cstheme="minorHAnsi"/>
          <w:i/>
          <w:iCs/>
        </w:rPr>
        <w:t>cum laude</w:t>
      </w:r>
      <w:r w:rsidRPr="00D97E32">
        <w:rPr>
          <w:rFonts w:cstheme="minorHAnsi"/>
        </w:rPr>
        <w:t xml:space="preserve"> dan </w:t>
      </w:r>
      <w:proofErr w:type="spellStart"/>
      <w:r w:rsidRPr="00D97E32">
        <w:rPr>
          <w:rFonts w:cstheme="minorHAnsi"/>
        </w:rPr>
        <w:t>mendapat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penghargaan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sebagai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lulusan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terbaik</w:t>
      </w:r>
      <w:proofErr w:type="spellEnd"/>
      <w:r w:rsidRPr="00D97E32">
        <w:rPr>
          <w:rFonts w:cstheme="minorHAnsi"/>
        </w:rPr>
        <w:t xml:space="preserve">. </w:t>
      </w:r>
      <w:r w:rsidR="00F61288" w:rsidRPr="00D97E32">
        <w:rPr>
          <w:rFonts w:cstheme="minorHAnsi"/>
        </w:rPr>
        <w:t>Gelar</w:t>
      </w:r>
      <w:r w:rsidR="00DC27E9" w:rsidRPr="00D97E32">
        <w:rPr>
          <w:rFonts w:cstheme="minorHAnsi"/>
        </w:rPr>
        <w:t xml:space="preserve"> </w:t>
      </w:r>
      <w:proofErr w:type="spellStart"/>
      <w:r w:rsidR="00DC27E9" w:rsidRPr="00D97E32">
        <w:rPr>
          <w:rFonts w:cstheme="minorHAnsi"/>
        </w:rPr>
        <w:t>Insinyur</w:t>
      </w:r>
      <w:proofErr w:type="spellEnd"/>
      <w:r w:rsidR="00DC27E9" w:rsidRPr="00D97E32">
        <w:rPr>
          <w:rFonts w:cstheme="minorHAnsi"/>
        </w:rPr>
        <w:t xml:space="preserve"> Teknik </w:t>
      </w:r>
      <w:proofErr w:type="spellStart"/>
      <w:r w:rsidR="00DC27E9" w:rsidRPr="00D97E32">
        <w:rPr>
          <w:rFonts w:cstheme="minorHAnsi"/>
        </w:rPr>
        <w:t>Mesinnya</w:t>
      </w:r>
      <w:proofErr w:type="spellEnd"/>
      <w:r w:rsidR="00DC27E9" w:rsidRPr="00D97E32">
        <w:rPr>
          <w:rFonts w:cstheme="minorHAnsi"/>
        </w:rPr>
        <w:t xml:space="preserve"> </w:t>
      </w:r>
      <w:proofErr w:type="spellStart"/>
      <w:r w:rsidR="00DC27E9" w:rsidRPr="00D97E32">
        <w:rPr>
          <w:rFonts w:cstheme="minorHAnsi"/>
        </w:rPr>
        <w:t>diperoleh</w:t>
      </w:r>
      <w:proofErr w:type="spellEnd"/>
      <w:r w:rsidR="00DC27E9" w:rsidRPr="00D97E32">
        <w:rPr>
          <w:rFonts w:cstheme="minorHAnsi"/>
        </w:rPr>
        <w:t xml:space="preserve"> di </w:t>
      </w:r>
      <w:proofErr w:type="spellStart"/>
      <w:r w:rsidR="00DC27E9" w:rsidRPr="00D97E32">
        <w:rPr>
          <w:rFonts w:cstheme="minorHAnsi"/>
        </w:rPr>
        <w:t>Institut</w:t>
      </w:r>
      <w:proofErr w:type="spellEnd"/>
      <w:r w:rsidR="00DC27E9" w:rsidRPr="00D97E32">
        <w:rPr>
          <w:rFonts w:cstheme="minorHAnsi"/>
        </w:rPr>
        <w:t xml:space="preserve"> </w:t>
      </w:r>
      <w:proofErr w:type="spellStart"/>
      <w:r w:rsidR="00DC27E9" w:rsidRPr="00D97E32">
        <w:rPr>
          <w:rFonts w:cstheme="minorHAnsi"/>
        </w:rPr>
        <w:t>Teknologi</w:t>
      </w:r>
      <w:proofErr w:type="spellEnd"/>
      <w:r w:rsidR="00DC27E9" w:rsidRPr="00D97E32">
        <w:rPr>
          <w:rFonts w:cstheme="minorHAnsi"/>
        </w:rPr>
        <w:t xml:space="preserve"> Bandung.</w:t>
      </w:r>
      <w:r w:rsidRPr="00D97E32">
        <w:rPr>
          <w:rFonts w:cstheme="minorHAnsi"/>
        </w:rPr>
        <w:cr/>
      </w:r>
    </w:p>
    <w:p w14:paraId="0D15699A" w14:textId="3D1E1DBD" w:rsidR="00772466" w:rsidRPr="00D97E32" w:rsidRDefault="00843B73" w:rsidP="002634DA">
      <w:pPr>
        <w:pStyle w:val="NoSpacing"/>
        <w:jc w:val="both"/>
        <w:rPr>
          <w:rFonts w:cstheme="minorHAnsi"/>
        </w:rPr>
      </w:pPr>
      <w:r w:rsidRPr="00D97E32">
        <w:rPr>
          <w:rFonts w:cstheme="minorHAnsi"/>
        </w:rPr>
        <w:t xml:space="preserve">Ir. </w:t>
      </w:r>
      <w:proofErr w:type="gramStart"/>
      <w:r w:rsidRPr="00D97E32">
        <w:rPr>
          <w:rFonts w:cstheme="minorHAnsi"/>
        </w:rPr>
        <w:t>Suharto</w:t>
      </w:r>
      <w:r w:rsidR="00BB4B82" w:rsidRPr="00D97E32">
        <w:rPr>
          <w:rFonts w:cstheme="minorHAnsi"/>
        </w:rPr>
        <w:t xml:space="preserve"> </w:t>
      </w:r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sering</w:t>
      </w:r>
      <w:proofErr w:type="spellEnd"/>
      <w:proofErr w:type="gramEnd"/>
      <w:r w:rsidRPr="00D97E32">
        <w:rPr>
          <w:rFonts w:cstheme="minorHAnsi"/>
        </w:rPr>
        <w:t xml:space="preserve"> </w:t>
      </w:r>
      <w:proofErr w:type="spellStart"/>
      <w:r w:rsidR="00DC27E9" w:rsidRPr="00D97E32">
        <w:rPr>
          <w:rFonts w:cstheme="minorHAnsi"/>
        </w:rPr>
        <w:t>memberikan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presentasi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mengenai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berbagai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="00772466" w:rsidRPr="00D97E32">
        <w:rPr>
          <w:rFonts w:cstheme="minorHAnsi"/>
        </w:rPr>
        <w:t>jenis</w:t>
      </w:r>
      <w:proofErr w:type="spellEnd"/>
      <w:r w:rsidR="00772466"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produk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 dan </w:t>
      </w:r>
      <w:proofErr w:type="spellStart"/>
      <w:r w:rsidRPr="00D97E32">
        <w:rPr>
          <w:rFonts w:cstheme="minorHAnsi"/>
        </w:rPr>
        <w:t>memberikan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pelatihan</w:t>
      </w:r>
      <w:r w:rsidR="00DC27E9" w:rsidRPr="00D97E32">
        <w:rPr>
          <w:rFonts w:cstheme="minorHAnsi"/>
        </w:rPr>
        <w:t>-pelatihan</w:t>
      </w:r>
      <w:proofErr w:type="spellEnd"/>
      <w:r w:rsidR="00DC27E9" w:rsidRPr="00D97E32">
        <w:rPr>
          <w:rFonts w:cstheme="minorHAnsi"/>
        </w:rPr>
        <w:t xml:space="preserve"> yang </w:t>
      </w:r>
      <w:proofErr w:type="spellStart"/>
      <w:r w:rsidR="00DC27E9" w:rsidRPr="00D97E32">
        <w:rPr>
          <w:rFonts w:cstheme="minorHAnsi"/>
        </w:rPr>
        <w:t>berhubungan</w:t>
      </w:r>
      <w:proofErr w:type="spellEnd"/>
      <w:r w:rsidR="00DC27E9" w:rsidRPr="00D97E32">
        <w:rPr>
          <w:rFonts w:cstheme="minorHAnsi"/>
        </w:rPr>
        <w:t xml:space="preserve"> </w:t>
      </w:r>
      <w:proofErr w:type="spellStart"/>
      <w:r w:rsidR="00DC27E9" w:rsidRPr="00D97E32">
        <w:rPr>
          <w:rFonts w:cstheme="minorHAnsi"/>
        </w:rPr>
        <w:t>dengan</w:t>
      </w:r>
      <w:proofErr w:type="spellEnd"/>
      <w:r w:rsidR="00DC27E9"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pompa</w:t>
      </w:r>
      <w:proofErr w:type="spellEnd"/>
      <w:r w:rsidRPr="00D97E32">
        <w:rPr>
          <w:rFonts w:cstheme="minorHAnsi"/>
        </w:rPr>
        <w:t xml:space="preserve">. </w:t>
      </w:r>
    </w:p>
    <w:p w14:paraId="254596F8" w14:textId="77777777" w:rsidR="00772466" w:rsidRPr="00D97E32" w:rsidRDefault="00772466" w:rsidP="002634DA">
      <w:pPr>
        <w:pStyle w:val="NoSpacing"/>
        <w:jc w:val="both"/>
        <w:rPr>
          <w:rFonts w:cstheme="minorHAnsi"/>
        </w:rPr>
      </w:pPr>
    </w:p>
    <w:p w14:paraId="640DB50D" w14:textId="18D2C7CE" w:rsidR="00843B73" w:rsidRPr="00D97E32" w:rsidRDefault="00843B73" w:rsidP="002634DA">
      <w:pPr>
        <w:pStyle w:val="NoSpacing"/>
        <w:jc w:val="both"/>
        <w:rPr>
          <w:rFonts w:cstheme="minorHAnsi"/>
        </w:rPr>
      </w:pPr>
      <w:proofErr w:type="spellStart"/>
      <w:r w:rsidRPr="00D97E32">
        <w:rPr>
          <w:rFonts w:cstheme="minorHAnsi"/>
        </w:rPr>
        <w:t>lr</w:t>
      </w:r>
      <w:proofErr w:type="spellEnd"/>
      <w:r w:rsidRPr="00D97E32">
        <w:rPr>
          <w:rFonts w:cstheme="minorHAnsi"/>
        </w:rPr>
        <w:t>. Suharto</w:t>
      </w:r>
      <w:r w:rsidR="00BB4B82" w:rsidRPr="00D97E32">
        <w:rPr>
          <w:rFonts w:cstheme="minorHAnsi"/>
        </w:rPr>
        <w:t>,</w:t>
      </w:r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telah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menulis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buku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dengan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judul</w:t>
      </w:r>
      <w:proofErr w:type="spellEnd"/>
      <w:r w:rsidRPr="00D97E32">
        <w:rPr>
          <w:rFonts w:cstheme="minorHAnsi"/>
        </w:rPr>
        <w:t xml:space="preserve">: Pompa </w:t>
      </w:r>
      <w:proofErr w:type="spellStart"/>
      <w:r w:rsidRPr="00D97E32">
        <w:rPr>
          <w:rFonts w:cstheme="minorHAnsi"/>
        </w:rPr>
        <w:t>Sentrifugal</w:t>
      </w:r>
      <w:proofErr w:type="spellEnd"/>
      <w:r w:rsidR="00EA6E9B" w:rsidRPr="00D97E32">
        <w:rPr>
          <w:rFonts w:cstheme="minorHAnsi"/>
        </w:rPr>
        <w:t xml:space="preserve"> </w:t>
      </w:r>
      <w:r w:rsidRPr="00D97E32">
        <w:rPr>
          <w:rFonts w:cstheme="minorHAnsi"/>
        </w:rPr>
        <w:t>-</w:t>
      </w:r>
      <w:r w:rsidR="00772466" w:rsidRPr="00D97E32">
        <w:rPr>
          <w:rFonts w:cstheme="minorHAnsi"/>
        </w:rPr>
        <w:t xml:space="preserve"> </w:t>
      </w:r>
      <w:r w:rsidRPr="00D97E32">
        <w:rPr>
          <w:rFonts w:cstheme="minorHAnsi"/>
        </w:rPr>
        <w:t xml:space="preserve">Panduan </w:t>
      </w:r>
      <w:proofErr w:type="spellStart"/>
      <w:r w:rsidRPr="00D97E32">
        <w:rPr>
          <w:rFonts w:cstheme="minorHAnsi"/>
        </w:rPr>
        <w:t>Lengkap</w:t>
      </w:r>
      <w:proofErr w:type="spellEnd"/>
      <w:r w:rsidRPr="00D97E32">
        <w:rPr>
          <w:rFonts w:cstheme="minorHAnsi"/>
        </w:rPr>
        <w:t xml:space="preserve">: </w:t>
      </w:r>
      <w:proofErr w:type="spellStart"/>
      <w:r w:rsidRPr="00D97E32">
        <w:rPr>
          <w:rFonts w:cstheme="minorHAnsi"/>
        </w:rPr>
        <w:t>Standarisasi</w:t>
      </w:r>
      <w:proofErr w:type="spellEnd"/>
      <w:r w:rsidRPr="00D97E32">
        <w:rPr>
          <w:rFonts w:cstheme="minorHAnsi"/>
        </w:rPr>
        <w:t xml:space="preserve">, Teori, </w:t>
      </w:r>
      <w:proofErr w:type="spellStart"/>
      <w:r w:rsidRPr="00D97E32">
        <w:rPr>
          <w:rFonts w:cstheme="minorHAnsi"/>
        </w:rPr>
        <w:t>Pemilihan</w:t>
      </w:r>
      <w:proofErr w:type="spellEnd"/>
      <w:r w:rsidRPr="00D97E32">
        <w:rPr>
          <w:rFonts w:cstheme="minorHAnsi"/>
        </w:rPr>
        <w:t xml:space="preserve">, </w:t>
      </w:r>
      <w:proofErr w:type="spellStart"/>
      <w:r w:rsidRPr="00D97E32">
        <w:rPr>
          <w:rFonts w:cstheme="minorHAnsi"/>
        </w:rPr>
        <w:t>Pembelian</w:t>
      </w:r>
      <w:proofErr w:type="spellEnd"/>
      <w:r w:rsidRPr="00D97E32">
        <w:rPr>
          <w:rFonts w:cstheme="minorHAnsi"/>
        </w:rPr>
        <w:t xml:space="preserve">, </w:t>
      </w:r>
      <w:proofErr w:type="spellStart"/>
      <w:r w:rsidRPr="00D97E32">
        <w:rPr>
          <w:rFonts w:cstheme="minorHAnsi"/>
        </w:rPr>
        <w:t>Pengoperasian</w:t>
      </w:r>
      <w:proofErr w:type="spellEnd"/>
      <w:r w:rsidRPr="00D97E32">
        <w:rPr>
          <w:rFonts w:cstheme="minorHAnsi"/>
        </w:rPr>
        <w:t xml:space="preserve">, </w:t>
      </w:r>
      <w:r w:rsidRPr="00D97E32">
        <w:rPr>
          <w:rFonts w:cstheme="minorHAnsi"/>
          <w:i/>
          <w:iCs/>
        </w:rPr>
        <w:t>Maintenance</w:t>
      </w:r>
      <w:r w:rsidRPr="00D97E32">
        <w:rPr>
          <w:rFonts w:cstheme="minorHAnsi"/>
        </w:rPr>
        <w:t xml:space="preserve"> dan </w:t>
      </w:r>
      <w:r w:rsidRPr="00D97E32">
        <w:rPr>
          <w:rFonts w:cstheme="minorHAnsi"/>
          <w:i/>
          <w:iCs/>
        </w:rPr>
        <w:t>troubleshooting</w:t>
      </w:r>
      <w:r w:rsidRPr="00D97E32">
        <w:rPr>
          <w:rFonts w:cstheme="minorHAnsi"/>
        </w:rPr>
        <w:t>.</w:t>
      </w:r>
    </w:p>
    <w:p w14:paraId="7CE79101" w14:textId="77777777" w:rsidR="003D3140" w:rsidRPr="00D97E32" w:rsidRDefault="003D3140" w:rsidP="002634DA">
      <w:pPr>
        <w:pStyle w:val="NoSpacing"/>
        <w:jc w:val="both"/>
        <w:rPr>
          <w:rFonts w:cstheme="minorHAnsi"/>
        </w:rPr>
      </w:pPr>
    </w:p>
    <w:p w14:paraId="5AB2D909" w14:textId="77777777" w:rsidR="003D3140" w:rsidRPr="00D97E32" w:rsidRDefault="003D3140" w:rsidP="002634DA">
      <w:pPr>
        <w:pStyle w:val="NoSpacing"/>
        <w:jc w:val="both"/>
        <w:rPr>
          <w:rFonts w:cstheme="minorHAnsi"/>
        </w:rPr>
      </w:pPr>
    </w:p>
    <w:p w14:paraId="1A3D09E9" w14:textId="77777777" w:rsidR="003D3140" w:rsidRPr="00D97E32" w:rsidRDefault="003D3140" w:rsidP="002634DA">
      <w:pPr>
        <w:pStyle w:val="NoSpacing"/>
        <w:jc w:val="both"/>
        <w:rPr>
          <w:rFonts w:cstheme="minorHAnsi"/>
          <w:b/>
        </w:rPr>
      </w:pPr>
      <w:r w:rsidRPr="00D97E32">
        <w:rPr>
          <w:rFonts w:cstheme="minorHAnsi"/>
          <w:b/>
        </w:rPr>
        <w:t xml:space="preserve">BIAYA PELATIHAN </w:t>
      </w:r>
    </w:p>
    <w:p w14:paraId="32B1E8BE" w14:textId="77777777" w:rsidR="003D3140" w:rsidRPr="00D97E32" w:rsidRDefault="003D3140" w:rsidP="002634DA">
      <w:pPr>
        <w:pStyle w:val="NoSpacing"/>
        <w:jc w:val="both"/>
        <w:rPr>
          <w:rFonts w:cstheme="minorHAnsi"/>
        </w:rPr>
      </w:pPr>
    </w:p>
    <w:p w14:paraId="6E3A843B" w14:textId="15D388F2" w:rsidR="003D3140" w:rsidRPr="00D97E32" w:rsidRDefault="00D869B8" w:rsidP="002634DA">
      <w:pPr>
        <w:pStyle w:val="NoSpacing"/>
        <w:jc w:val="both"/>
        <w:rPr>
          <w:rFonts w:cstheme="minorHAnsi"/>
          <w:b/>
        </w:rPr>
      </w:pPr>
      <w:proofErr w:type="spellStart"/>
      <w:r w:rsidRPr="00D97E32">
        <w:rPr>
          <w:rFonts w:cstheme="minorHAnsi"/>
        </w:rPr>
        <w:t>Biaya</w:t>
      </w:r>
      <w:proofErr w:type="spellEnd"/>
      <w:r w:rsidRPr="00D97E32">
        <w:rPr>
          <w:rFonts w:cstheme="minorHAnsi"/>
        </w:rPr>
        <w:t xml:space="preserve"> </w:t>
      </w:r>
      <w:proofErr w:type="spellStart"/>
      <w:proofErr w:type="gramStart"/>
      <w:r w:rsidRPr="00D97E32">
        <w:rPr>
          <w:rFonts w:cstheme="minorHAnsi"/>
        </w:rPr>
        <w:t>pelatihan</w:t>
      </w:r>
      <w:proofErr w:type="spellEnd"/>
      <w:r w:rsidRPr="00D97E32">
        <w:rPr>
          <w:rFonts w:cstheme="minorHAnsi"/>
        </w:rPr>
        <w:t xml:space="preserve">,  </w:t>
      </w:r>
      <w:proofErr w:type="spellStart"/>
      <w:r w:rsidRPr="00D97E32">
        <w:rPr>
          <w:rFonts w:cstheme="minorHAnsi"/>
        </w:rPr>
        <w:t>peserta</w:t>
      </w:r>
      <w:proofErr w:type="spellEnd"/>
      <w:proofErr w:type="gram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dikenakan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biaya</w:t>
      </w:r>
      <w:proofErr w:type="spellEnd"/>
      <w:r w:rsidRPr="00D97E32">
        <w:rPr>
          <w:rFonts w:cstheme="minorHAnsi"/>
        </w:rPr>
        <w:t xml:space="preserve"> (</w:t>
      </w:r>
      <w:proofErr w:type="spellStart"/>
      <w:r w:rsidRPr="00D97E32">
        <w:rPr>
          <w:rFonts w:cstheme="minorHAnsi"/>
        </w:rPr>
        <w:t>investasi</w:t>
      </w:r>
      <w:proofErr w:type="spellEnd"/>
      <w:r w:rsidRPr="00D97E32">
        <w:rPr>
          <w:rFonts w:cstheme="minorHAnsi"/>
        </w:rPr>
        <w:t xml:space="preserve">): </w:t>
      </w:r>
      <w:r w:rsidRPr="00D97E32">
        <w:rPr>
          <w:rFonts w:cstheme="minorHAnsi"/>
          <w:b/>
          <w:bCs/>
        </w:rPr>
        <w:t xml:space="preserve">Rp. </w:t>
      </w:r>
      <w:proofErr w:type="gramStart"/>
      <w:r w:rsidRPr="00D97E32">
        <w:rPr>
          <w:rFonts w:cstheme="minorHAnsi"/>
          <w:b/>
          <w:bCs/>
        </w:rPr>
        <w:t>7.500.000,-</w:t>
      </w:r>
      <w:proofErr w:type="gram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untuk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umum</w:t>
      </w:r>
      <w:proofErr w:type="spellEnd"/>
      <w:r w:rsidRPr="00D97E32">
        <w:rPr>
          <w:rFonts w:cstheme="minorHAnsi"/>
        </w:rPr>
        <w:t xml:space="preserve"> dan </w:t>
      </w:r>
      <w:r w:rsidRPr="00D97E32">
        <w:rPr>
          <w:rFonts w:cstheme="minorHAnsi"/>
          <w:b/>
          <w:bCs/>
        </w:rPr>
        <w:t xml:space="preserve">Rp. </w:t>
      </w:r>
      <w:proofErr w:type="gramStart"/>
      <w:r w:rsidRPr="00D97E32">
        <w:rPr>
          <w:rFonts w:cstheme="minorHAnsi"/>
          <w:b/>
          <w:bCs/>
        </w:rPr>
        <w:t>7.000.000,-</w:t>
      </w:r>
      <w:proofErr w:type="gram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untuk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anggota</w:t>
      </w:r>
      <w:proofErr w:type="spellEnd"/>
      <w:r w:rsidRPr="00D97E32">
        <w:rPr>
          <w:rFonts w:cstheme="minorHAnsi"/>
        </w:rPr>
        <w:t xml:space="preserve"> PII  (</w:t>
      </w:r>
      <w:proofErr w:type="spellStart"/>
      <w:r w:rsidRPr="00D97E32">
        <w:rPr>
          <w:rFonts w:cstheme="minorHAnsi"/>
        </w:rPr>
        <w:t>Fasilitas</w:t>
      </w:r>
      <w:proofErr w:type="spellEnd"/>
      <w:r w:rsidRPr="00D97E32">
        <w:rPr>
          <w:rFonts w:cstheme="minorHAnsi"/>
        </w:rPr>
        <w:t xml:space="preserve"> : Training Kit, Materi, dan </w:t>
      </w:r>
      <w:proofErr w:type="spellStart"/>
      <w:r w:rsidRPr="00D97E32">
        <w:rPr>
          <w:rFonts w:cstheme="minorHAnsi"/>
        </w:rPr>
        <w:t>Sertifikat</w:t>
      </w:r>
      <w:proofErr w:type="spellEnd"/>
      <w:r w:rsidRPr="00D97E32">
        <w:rPr>
          <w:rFonts w:cstheme="minorHAnsi"/>
        </w:rPr>
        <w:t xml:space="preserve">). </w:t>
      </w:r>
      <w:proofErr w:type="spellStart"/>
      <w:r w:rsidRPr="00D97E32">
        <w:rPr>
          <w:rFonts w:cstheme="minorHAnsi"/>
        </w:rPr>
        <w:t>Biaya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pelatihan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disampaikan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melalui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  <w:b/>
          <w:bCs/>
        </w:rPr>
        <w:t>Rekening</w:t>
      </w:r>
      <w:proofErr w:type="spellEnd"/>
      <w:r w:rsidRPr="00D97E32">
        <w:rPr>
          <w:rFonts w:cstheme="minorHAnsi"/>
          <w:b/>
          <w:bCs/>
        </w:rPr>
        <w:t xml:space="preserve"> </w:t>
      </w:r>
      <w:proofErr w:type="spellStart"/>
      <w:proofErr w:type="gramStart"/>
      <w:r w:rsidRPr="00D97E32">
        <w:rPr>
          <w:rFonts w:cstheme="minorHAnsi"/>
          <w:b/>
          <w:bCs/>
        </w:rPr>
        <w:t>Mandiri</w:t>
      </w:r>
      <w:proofErr w:type="spellEnd"/>
      <w:r w:rsidRPr="00D97E32">
        <w:rPr>
          <w:rFonts w:cstheme="minorHAnsi"/>
          <w:b/>
          <w:bCs/>
        </w:rPr>
        <w:t xml:space="preserve">  No.</w:t>
      </w:r>
      <w:proofErr w:type="gramEnd"/>
      <w:r w:rsidRPr="00D97E32">
        <w:rPr>
          <w:rFonts w:cstheme="minorHAnsi"/>
          <w:b/>
          <w:bCs/>
        </w:rPr>
        <w:t xml:space="preserve"> 070-0005232389 a/n: </w:t>
      </w:r>
      <w:proofErr w:type="spellStart"/>
      <w:r w:rsidRPr="00D97E32">
        <w:rPr>
          <w:rFonts w:cstheme="minorHAnsi"/>
          <w:b/>
          <w:bCs/>
        </w:rPr>
        <w:t>Persatuan</w:t>
      </w:r>
      <w:proofErr w:type="spellEnd"/>
      <w:r w:rsidRPr="00D97E32">
        <w:rPr>
          <w:rFonts w:cstheme="minorHAnsi"/>
          <w:b/>
          <w:bCs/>
        </w:rPr>
        <w:t xml:space="preserve"> </w:t>
      </w:r>
      <w:proofErr w:type="spellStart"/>
      <w:r w:rsidRPr="00D97E32">
        <w:rPr>
          <w:rFonts w:cstheme="minorHAnsi"/>
          <w:b/>
          <w:bCs/>
        </w:rPr>
        <w:t>Insinyur</w:t>
      </w:r>
      <w:proofErr w:type="spellEnd"/>
      <w:r w:rsidRPr="00D97E32">
        <w:rPr>
          <w:rFonts w:cstheme="minorHAnsi"/>
          <w:b/>
          <w:bCs/>
        </w:rPr>
        <w:t xml:space="preserve"> Indonesia-BKM</w:t>
      </w:r>
      <w:r w:rsidRPr="00D97E32">
        <w:rPr>
          <w:rFonts w:cstheme="minorHAnsi"/>
          <w:b/>
          <w:bCs/>
        </w:rPr>
        <w:cr/>
      </w:r>
      <w:r w:rsidR="003D3140" w:rsidRPr="00D97E32">
        <w:rPr>
          <w:rFonts w:cstheme="minorHAnsi"/>
          <w:b/>
        </w:rPr>
        <w:cr/>
      </w:r>
    </w:p>
    <w:p w14:paraId="55EFC903" w14:textId="30F85DDE" w:rsidR="003D3140" w:rsidRPr="00D97E32" w:rsidRDefault="003D3140" w:rsidP="002634DA">
      <w:pPr>
        <w:pStyle w:val="NoSpacing"/>
        <w:jc w:val="both"/>
        <w:rPr>
          <w:rFonts w:cstheme="minorHAnsi"/>
          <w:b/>
        </w:rPr>
      </w:pPr>
      <w:r w:rsidRPr="00D97E32">
        <w:rPr>
          <w:rFonts w:cstheme="minorHAnsi"/>
          <w:b/>
        </w:rPr>
        <w:t>WAKTU DAN TEMPAT PELAKSANAAN</w:t>
      </w:r>
      <w:r w:rsidRPr="00D97E32">
        <w:rPr>
          <w:rFonts w:cstheme="minorHAnsi"/>
          <w:b/>
        </w:rPr>
        <w:cr/>
      </w:r>
      <w:r w:rsidRPr="00D97E32">
        <w:rPr>
          <w:rFonts w:cstheme="minorHAnsi"/>
        </w:rPr>
        <w:cr/>
      </w:r>
      <w:r w:rsidR="00D869B8" w:rsidRPr="00D97E32">
        <w:rPr>
          <w:rFonts w:cstheme="minorHAnsi"/>
        </w:rPr>
        <w:t xml:space="preserve">Pada 19 - 22 September 2022, </w:t>
      </w:r>
      <w:proofErr w:type="spellStart"/>
      <w:r w:rsidR="00D869B8" w:rsidRPr="00D97E32">
        <w:rPr>
          <w:rFonts w:cstheme="minorHAnsi"/>
        </w:rPr>
        <w:t>pukul</w:t>
      </w:r>
      <w:proofErr w:type="spellEnd"/>
      <w:r w:rsidR="00D869B8" w:rsidRPr="00D97E32">
        <w:rPr>
          <w:rFonts w:cstheme="minorHAnsi"/>
        </w:rPr>
        <w:t xml:space="preserve"> 09.00 – 17.00 WIB, di </w:t>
      </w:r>
      <w:proofErr w:type="spellStart"/>
      <w:r w:rsidR="00D869B8" w:rsidRPr="00D97E32">
        <w:rPr>
          <w:rFonts w:cstheme="minorHAnsi"/>
        </w:rPr>
        <w:t>Kuretakeso</w:t>
      </w:r>
      <w:proofErr w:type="spellEnd"/>
      <w:r w:rsidR="00D869B8" w:rsidRPr="00D97E32">
        <w:rPr>
          <w:rFonts w:cstheme="minorHAnsi"/>
        </w:rPr>
        <w:t xml:space="preserve"> Hotel, Jl. Bangka Raya No.7 A, Jakarta Selatan.</w:t>
      </w:r>
      <w:r w:rsidRPr="00D97E32">
        <w:rPr>
          <w:rFonts w:cstheme="minorHAnsi"/>
        </w:rPr>
        <w:cr/>
      </w:r>
      <w:r w:rsidRPr="00D97E32">
        <w:rPr>
          <w:rFonts w:cstheme="minorHAnsi"/>
          <w:b/>
        </w:rPr>
        <w:t xml:space="preserve"> </w:t>
      </w:r>
    </w:p>
    <w:p w14:paraId="1F1C4B01" w14:textId="51EE36B6" w:rsidR="00F30ED1" w:rsidRPr="00D97E32" w:rsidRDefault="003D3140" w:rsidP="002634DA">
      <w:pPr>
        <w:pStyle w:val="NoSpacing"/>
        <w:jc w:val="both"/>
        <w:rPr>
          <w:rFonts w:cstheme="minorHAnsi"/>
        </w:rPr>
      </w:pPr>
      <w:r w:rsidRPr="00D97E32">
        <w:rPr>
          <w:rFonts w:cstheme="minorHAnsi"/>
          <w:b/>
        </w:rPr>
        <w:t>PENDAFTARAN PESERTA</w:t>
      </w:r>
      <w:r w:rsidRPr="00D97E32">
        <w:rPr>
          <w:rFonts w:cstheme="minorHAnsi"/>
          <w:b/>
        </w:rPr>
        <w:cr/>
      </w:r>
      <w:r w:rsidRPr="00D97E32">
        <w:rPr>
          <w:rFonts w:cstheme="minorHAnsi"/>
        </w:rPr>
        <w:cr/>
      </w:r>
      <w:proofErr w:type="spellStart"/>
      <w:r w:rsidRPr="00D97E32">
        <w:rPr>
          <w:rFonts w:cstheme="minorHAnsi"/>
        </w:rPr>
        <w:t>Pendaftaran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peserta</w:t>
      </w:r>
      <w:proofErr w:type="spellEnd"/>
      <w:r w:rsidRPr="00D97E32">
        <w:rPr>
          <w:rFonts w:cstheme="minorHAnsi"/>
        </w:rPr>
        <w:t xml:space="preserve"> dan </w:t>
      </w:r>
      <w:proofErr w:type="spellStart"/>
      <w:r w:rsidRPr="00D97E32">
        <w:rPr>
          <w:rFonts w:cstheme="minorHAnsi"/>
        </w:rPr>
        <w:t>keterangan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lebih</w:t>
      </w:r>
      <w:proofErr w:type="spellEnd"/>
      <w:r w:rsidRPr="00D97E32">
        <w:rPr>
          <w:rFonts w:cstheme="minorHAnsi"/>
        </w:rPr>
        <w:t xml:space="preserve"> </w:t>
      </w:r>
      <w:proofErr w:type="spellStart"/>
      <w:proofErr w:type="gramStart"/>
      <w:r w:rsidRPr="00D97E32">
        <w:rPr>
          <w:rFonts w:cstheme="minorHAnsi"/>
        </w:rPr>
        <w:t>lanjut</w:t>
      </w:r>
      <w:proofErr w:type="spellEnd"/>
      <w:r w:rsidRPr="00D97E32">
        <w:rPr>
          <w:rFonts w:cstheme="minorHAnsi"/>
        </w:rPr>
        <w:t xml:space="preserve"> :</w:t>
      </w:r>
      <w:proofErr w:type="gram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Sekretariat</w:t>
      </w:r>
      <w:proofErr w:type="spellEnd"/>
      <w:r w:rsidRPr="00D97E32">
        <w:rPr>
          <w:rFonts w:cstheme="minorHAnsi"/>
        </w:rPr>
        <w:t xml:space="preserve"> Badan </w:t>
      </w:r>
      <w:proofErr w:type="spellStart"/>
      <w:r w:rsidRPr="00D97E32">
        <w:rPr>
          <w:rFonts w:cstheme="minorHAnsi"/>
        </w:rPr>
        <w:t>Kejuruan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Mesin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Persatuan</w:t>
      </w:r>
      <w:proofErr w:type="spellEnd"/>
      <w:r w:rsidRPr="00D97E32">
        <w:rPr>
          <w:rFonts w:cstheme="minorHAnsi"/>
        </w:rPr>
        <w:t xml:space="preserve"> </w:t>
      </w:r>
      <w:proofErr w:type="spellStart"/>
      <w:r w:rsidRPr="00D97E32">
        <w:rPr>
          <w:rFonts w:cstheme="minorHAnsi"/>
        </w:rPr>
        <w:t>Insinyur</w:t>
      </w:r>
      <w:proofErr w:type="spellEnd"/>
      <w:r w:rsidRPr="00D97E32">
        <w:rPr>
          <w:rFonts w:cstheme="minorHAnsi"/>
        </w:rPr>
        <w:t xml:space="preserve"> Indonesia (BKM-PII),  </w:t>
      </w:r>
      <w:proofErr w:type="spellStart"/>
      <w:r w:rsidR="00CB38F7" w:rsidRPr="00D97E32">
        <w:rPr>
          <w:rFonts w:cstheme="minorHAnsi"/>
        </w:rPr>
        <w:t>Graha</w:t>
      </w:r>
      <w:proofErr w:type="spellEnd"/>
      <w:r w:rsidR="00CB38F7" w:rsidRPr="00D97E32">
        <w:rPr>
          <w:rFonts w:cstheme="minorHAnsi"/>
        </w:rPr>
        <w:t xml:space="preserve"> </w:t>
      </w:r>
      <w:proofErr w:type="spellStart"/>
      <w:r w:rsidR="00CB38F7" w:rsidRPr="00D97E32">
        <w:rPr>
          <w:rFonts w:cstheme="minorHAnsi"/>
        </w:rPr>
        <w:t>Rekayasa</w:t>
      </w:r>
      <w:proofErr w:type="spellEnd"/>
      <w:r w:rsidR="00CB38F7" w:rsidRPr="00D97E32">
        <w:rPr>
          <w:rFonts w:cstheme="minorHAnsi"/>
        </w:rPr>
        <w:t xml:space="preserve"> Indonesia, </w:t>
      </w:r>
      <w:r w:rsidRPr="00D97E32">
        <w:rPr>
          <w:rFonts w:cstheme="minorHAnsi"/>
        </w:rPr>
        <w:t xml:space="preserve">Jl. </w:t>
      </w:r>
      <w:proofErr w:type="spellStart"/>
      <w:r w:rsidR="00CB38F7" w:rsidRPr="00D97E32">
        <w:rPr>
          <w:rFonts w:cstheme="minorHAnsi"/>
        </w:rPr>
        <w:t>Halimun</w:t>
      </w:r>
      <w:proofErr w:type="spellEnd"/>
      <w:r w:rsidR="00CB38F7" w:rsidRPr="00D97E32">
        <w:rPr>
          <w:rFonts w:cstheme="minorHAnsi"/>
        </w:rPr>
        <w:t xml:space="preserve"> Raya No. 39, Guntur, </w:t>
      </w:r>
      <w:proofErr w:type="spellStart"/>
      <w:r w:rsidR="00CB38F7" w:rsidRPr="00D97E32">
        <w:rPr>
          <w:rFonts w:cstheme="minorHAnsi"/>
        </w:rPr>
        <w:t>Setiabudi</w:t>
      </w:r>
      <w:proofErr w:type="spellEnd"/>
      <w:r w:rsidR="00CB38F7" w:rsidRPr="00D97E32">
        <w:rPr>
          <w:rFonts w:cstheme="minorHAnsi"/>
        </w:rPr>
        <w:t>, Jakarta Pusat</w:t>
      </w:r>
      <w:r w:rsidRPr="00D97E32">
        <w:rPr>
          <w:rFonts w:cstheme="minorHAnsi"/>
        </w:rPr>
        <w:t xml:space="preserve"> Telp</w:t>
      </w:r>
      <w:r w:rsidR="002A0DFD" w:rsidRPr="00D97E32">
        <w:rPr>
          <w:rFonts w:cstheme="minorHAnsi"/>
        </w:rPr>
        <w:t>/WA</w:t>
      </w:r>
      <w:r w:rsidRPr="00D97E32">
        <w:rPr>
          <w:rFonts w:cstheme="minorHAnsi"/>
        </w:rPr>
        <w:t xml:space="preserve">. </w:t>
      </w:r>
      <w:r w:rsidR="002A0DFD" w:rsidRPr="00D97E32">
        <w:rPr>
          <w:rFonts w:cstheme="minorHAnsi"/>
        </w:rPr>
        <w:t>0813-16716412</w:t>
      </w:r>
      <w:r w:rsidRPr="00D97E32">
        <w:rPr>
          <w:rFonts w:cstheme="minorHAnsi"/>
        </w:rPr>
        <w:t xml:space="preserve">, </w:t>
      </w:r>
      <w:r w:rsidR="002A0DFD" w:rsidRPr="00D97E32">
        <w:rPr>
          <w:rFonts w:cstheme="minorHAnsi"/>
        </w:rPr>
        <w:t xml:space="preserve">Telp </w:t>
      </w:r>
      <w:proofErr w:type="gramStart"/>
      <w:r w:rsidR="002A0DFD" w:rsidRPr="00D97E32">
        <w:rPr>
          <w:rFonts w:cstheme="minorHAnsi"/>
        </w:rPr>
        <w:t>Kantor</w:t>
      </w:r>
      <w:r w:rsidRPr="00D97E32">
        <w:rPr>
          <w:rFonts w:cstheme="minorHAnsi"/>
        </w:rPr>
        <w:t xml:space="preserve"> :</w:t>
      </w:r>
      <w:proofErr w:type="gramEnd"/>
      <w:r w:rsidRPr="00D97E32">
        <w:rPr>
          <w:rFonts w:cstheme="minorHAnsi"/>
        </w:rPr>
        <w:t xml:space="preserve"> </w:t>
      </w:r>
      <w:r w:rsidR="002A0DFD" w:rsidRPr="00D97E32">
        <w:rPr>
          <w:rFonts w:cstheme="minorHAnsi"/>
        </w:rPr>
        <w:t>021-22083150</w:t>
      </w:r>
      <w:r w:rsidRPr="00D97E32">
        <w:rPr>
          <w:rFonts w:cstheme="minorHAnsi"/>
        </w:rPr>
        <w:t xml:space="preserve">. E-mail: </w:t>
      </w:r>
      <w:hyperlink r:id="rId5" w:history="1">
        <w:r w:rsidR="002A0DFD" w:rsidRPr="00D97E32">
          <w:rPr>
            <w:rStyle w:val="Hyperlink"/>
            <w:rFonts w:cstheme="minorHAnsi"/>
          </w:rPr>
          <w:t>info@bkm-pii.or.id</w:t>
        </w:r>
      </w:hyperlink>
      <w:r w:rsidR="002A0DFD" w:rsidRPr="00D97E32">
        <w:rPr>
          <w:rFonts w:cstheme="minorHAnsi"/>
        </w:rPr>
        <w:t xml:space="preserve">, </w:t>
      </w:r>
      <w:proofErr w:type="spellStart"/>
      <w:proofErr w:type="gramStart"/>
      <w:r w:rsidR="002A0DFD" w:rsidRPr="00D97E32">
        <w:rPr>
          <w:rFonts w:cstheme="minorHAnsi"/>
        </w:rPr>
        <w:t>atau</w:t>
      </w:r>
      <w:proofErr w:type="spellEnd"/>
      <w:r w:rsidR="002A0DFD" w:rsidRPr="00D97E32">
        <w:rPr>
          <w:rFonts w:cstheme="minorHAnsi"/>
        </w:rPr>
        <w:t xml:space="preserve"> :</w:t>
      </w:r>
      <w:proofErr w:type="gramEnd"/>
      <w:r w:rsidR="002A0DFD" w:rsidRPr="00D97E32">
        <w:rPr>
          <w:rFonts w:cstheme="minorHAnsi"/>
        </w:rPr>
        <w:t xml:space="preserve"> </w:t>
      </w:r>
      <w:hyperlink r:id="rId6" w:history="1">
        <w:r w:rsidR="002A0DFD" w:rsidRPr="00D97E32">
          <w:rPr>
            <w:rStyle w:val="Hyperlink"/>
            <w:rFonts w:cstheme="minorHAnsi"/>
          </w:rPr>
          <w:t>badan.kejuruan.mesin.pii@gmail.com</w:t>
        </w:r>
      </w:hyperlink>
      <w:r w:rsidR="00BB4B82" w:rsidRPr="00D97E32">
        <w:rPr>
          <w:rFonts w:cstheme="minorHAnsi"/>
        </w:rPr>
        <w:t>.</w:t>
      </w:r>
      <w:r w:rsidR="002A0DFD" w:rsidRPr="00D97E32">
        <w:rPr>
          <w:rFonts w:cstheme="minorHAnsi"/>
        </w:rPr>
        <w:t xml:space="preserve"> Website: </w:t>
      </w:r>
      <w:hyperlink r:id="rId7" w:history="1">
        <w:r w:rsidR="00BB4B82" w:rsidRPr="00D97E32">
          <w:rPr>
            <w:rStyle w:val="Hyperlink"/>
            <w:rFonts w:cstheme="minorHAnsi"/>
          </w:rPr>
          <w:t>www.bkm-pii.or.id</w:t>
        </w:r>
      </w:hyperlink>
      <w:r w:rsidR="00BB4B82" w:rsidRPr="00D97E32">
        <w:rPr>
          <w:rFonts w:cstheme="minorHAnsi"/>
        </w:rPr>
        <w:t xml:space="preserve"> </w:t>
      </w:r>
      <w:r w:rsidRPr="00D97E32">
        <w:rPr>
          <w:rFonts w:cstheme="minorHAnsi"/>
        </w:rPr>
        <w:t xml:space="preserve"> Contact : Arfi Yesso. </w:t>
      </w:r>
      <w:r w:rsidRPr="00D97E32">
        <w:rPr>
          <w:rFonts w:cstheme="minorHAnsi"/>
        </w:rPr>
        <w:cr/>
      </w:r>
    </w:p>
    <w:bookmarkEnd w:id="0"/>
    <w:p w14:paraId="64B8E5AC" w14:textId="77777777" w:rsidR="00F30ED1" w:rsidRPr="00D97E32" w:rsidRDefault="00F30ED1" w:rsidP="002634DA">
      <w:pPr>
        <w:pStyle w:val="NoSpacing"/>
        <w:jc w:val="both"/>
        <w:rPr>
          <w:rFonts w:cstheme="minorHAnsi"/>
        </w:rPr>
      </w:pPr>
    </w:p>
    <w:sectPr w:rsidR="00F30ED1" w:rsidRPr="00D97E32" w:rsidSect="00AC3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04F2"/>
    <w:multiLevelType w:val="hybridMultilevel"/>
    <w:tmpl w:val="B2E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F4548"/>
    <w:multiLevelType w:val="hybridMultilevel"/>
    <w:tmpl w:val="79BA749A"/>
    <w:lvl w:ilvl="0" w:tplc="A162C3E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2CECDF0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61169"/>
    <w:multiLevelType w:val="hybridMultilevel"/>
    <w:tmpl w:val="24EA8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33098"/>
    <w:multiLevelType w:val="hybridMultilevel"/>
    <w:tmpl w:val="8BF8553A"/>
    <w:lvl w:ilvl="0" w:tplc="71821B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76FBE"/>
    <w:multiLevelType w:val="hybridMultilevel"/>
    <w:tmpl w:val="40CE9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E2ABF"/>
    <w:multiLevelType w:val="hybridMultilevel"/>
    <w:tmpl w:val="4F8E7988"/>
    <w:lvl w:ilvl="0" w:tplc="A162C3E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23F8E"/>
    <w:multiLevelType w:val="hybridMultilevel"/>
    <w:tmpl w:val="EB747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CDF0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343E5"/>
    <w:multiLevelType w:val="hybridMultilevel"/>
    <w:tmpl w:val="88385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93C6E"/>
    <w:multiLevelType w:val="hybridMultilevel"/>
    <w:tmpl w:val="F718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31738"/>
    <w:multiLevelType w:val="hybridMultilevel"/>
    <w:tmpl w:val="F90A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90402"/>
    <w:multiLevelType w:val="hybridMultilevel"/>
    <w:tmpl w:val="FCF0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353CF"/>
    <w:multiLevelType w:val="hybridMultilevel"/>
    <w:tmpl w:val="0D22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43018"/>
    <w:multiLevelType w:val="hybridMultilevel"/>
    <w:tmpl w:val="70EEC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67113"/>
    <w:multiLevelType w:val="hybridMultilevel"/>
    <w:tmpl w:val="7522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535C8"/>
    <w:multiLevelType w:val="hybridMultilevel"/>
    <w:tmpl w:val="41A4C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75DF5"/>
    <w:multiLevelType w:val="hybridMultilevel"/>
    <w:tmpl w:val="29364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56550"/>
    <w:multiLevelType w:val="hybridMultilevel"/>
    <w:tmpl w:val="0BE4AF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CF03702"/>
    <w:multiLevelType w:val="hybridMultilevel"/>
    <w:tmpl w:val="2F3A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833E3"/>
    <w:multiLevelType w:val="hybridMultilevel"/>
    <w:tmpl w:val="7222F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51478"/>
    <w:multiLevelType w:val="hybridMultilevel"/>
    <w:tmpl w:val="D5084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20B1C"/>
    <w:multiLevelType w:val="hybridMultilevel"/>
    <w:tmpl w:val="A62A2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C0B6E"/>
    <w:multiLevelType w:val="hybridMultilevel"/>
    <w:tmpl w:val="7A54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978949">
    <w:abstractNumId w:val="12"/>
  </w:num>
  <w:num w:numId="2" w16cid:durableId="1868519253">
    <w:abstractNumId w:val="19"/>
  </w:num>
  <w:num w:numId="3" w16cid:durableId="597753872">
    <w:abstractNumId w:val="15"/>
  </w:num>
  <w:num w:numId="4" w16cid:durableId="1446924871">
    <w:abstractNumId w:val="5"/>
  </w:num>
  <w:num w:numId="5" w16cid:durableId="310449186">
    <w:abstractNumId w:val="1"/>
  </w:num>
  <w:num w:numId="6" w16cid:durableId="1913617844">
    <w:abstractNumId w:val="3"/>
  </w:num>
  <w:num w:numId="7" w16cid:durableId="1382710522">
    <w:abstractNumId w:val="14"/>
  </w:num>
  <w:num w:numId="8" w16cid:durableId="600991606">
    <w:abstractNumId w:val="10"/>
  </w:num>
  <w:num w:numId="9" w16cid:durableId="1015309334">
    <w:abstractNumId w:val="16"/>
  </w:num>
  <w:num w:numId="10" w16cid:durableId="263618327">
    <w:abstractNumId w:val="21"/>
  </w:num>
  <w:num w:numId="11" w16cid:durableId="292368116">
    <w:abstractNumId w:val="0"/>
  </w:num>
  <w:num w:numId="12" w16cid:durableId="2093772057">
    <w:abstractNumId w:val="8"/>
  </w:num>
  <w:num w:numId="13" w16cid:durableId="358555793">
    <w:abstractNumId w:val="4"/>
  </w:num>
  <w:num w:numId="14" w16cid:durableId="1434980796">
    <w:abstractNumId w:val="11"/>
  </w:num>
  <w:num w:numId="15" w16cid:durableId="1768967792">
    <w:abstractNumId w:val="9"/>
  </w:num>
  <w:num w:numId="16" w16cid:durableId="1255894158">
    <w:abstractNumId w:val="17"/>
  </w:num>
  <w:num w:numId="17" w16cid:durableId="1363825264">
    <w:abstractNumId w:val="20"/>
  </w:num>
  <w:num w:numId="18" w16cid:durableId="101851206">
    <w:abstractNumId w:val="7"/>
  </w:num>
  <w:num w:numId="19" w16cid:durableId="1691687855">
    <w:abstractNumId w:val="13"/>
  </w:num>
  <w:num w:numId="20" w16cid:durableId="137185854">
    <w:abstractNumId w:val="2"/>
  </w:num>
  <w:num w:numId="21" w16cid:durableId="182520217">
    <w:abstractNumId w:val="18"/>
  </w:num>
  <w:num w:numId="22" w16cid:durableId="126631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B73"/>
    <w:rsid w:val="00096B38"/>
    <w:rsid w:val="00167CCE"/>
    <w:rsid w:val="00215F1B"/>
    <w:rsid w:val="002634DA"/>
    <w:rsid w:val="002A0DFD"/>
    <w:rsid w:val="00341A0A"/>
    <w:rsid w:val="003925A9"/>
    <w:rsid w:val="003D3140"/>
    <w:rsid w:val="003F1F05"/>
    <w:rsid w:val="005B0FB5"/>
    <w:rsid w:val="00610572"/>
    <w:rsid w:val="006E6619"/>
    <w:rsid w:val="0073388C"/>
    <w:rsid w:val="00772466"/>
    <w:rsid w:val="007E5D95"/>
    <w:rsid w:val="00843B73"/>
    <w:rsid w:val="00847D10"/>
    <w:rsid w:val="0085426A"/>
    <w:rsid w:val="008846D6"/>
    <w:rsid w:val="0094445D"/>
    <w:rsid w:val="009D48D8"/>
    <w:rsid w:val="00A61637"/>
    <w:rsid w:val="00AC32B9"/>
    <w:rsid w:val="00BA4471"/>
    <w:rsid w:val="00BB4B82"/>
    <w:rsid w:val="00C04A4A"/>
    <w:rsid w:val="00C105AA"/>
    <w:rsid w:val="00C1239A"/>
    <w:rsid w:val="00C834E5"/>
    <w:rsid w:val="00CB38F7"/>
    <w:rsid w:val="00D14F41"/>
    <w:rsid w:val="00D869B8"/>
    <w:rsid w:val="00D97E32"/>
    <w:rsid w:val="00DC27E9"/>
    <w:rsid w:val="00EA6E9B"/>
    <w:rsid w:val="00F30ED1"/>
    <w:rsid w:val="00F61288"/>
    <w:rsid w:val="00F94E2F"/>
    <w:rsid w:val="00F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96D6"/>
  <w15:docId w15:val="{508DA5C4-8DF4-4E15-ACBF-9D220701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B73"/>
    <w:pPr>
      <w:spacing w:after="0" w:line="240" w:lineRule="auto"/>
    </w:pPr>
  </w:style>
  <w:style w:type="paragraph" w:customStyle="1" w:styleId="BodyText1">
    <w:name w:val="Body Text1"/>
    <w:rsid w:val="003F1F05"/>
    <w:pPr>
      <w:autoSpaceDE w:val="0"/>
      <w:autoSpaceDN w:val="0"/>
      <w:adjustRightInd w:val="0"/>
      <w:spacing w:after="0" w:line="240" w:lineRule="auto"/>
      <w:ind w:firstLine="48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0D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km-pii.or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dan.kejuruan.mesin.pii@gmail.com" TargetMode="External"/><Relationship Id="rId5" Type="http://schemas.openxmlformats.org/officeDocument/2006/relationships/hyperlink" Target="mailto:info@bkm-pii.or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Arfiyesso</cp:lastModifiedBy>
  <cp:revision>3</cp:revision>
  <dcterms:created xsi:type="dcterms:W3CDTF">2022-07-31T02:56:00Z</dcterms:created>
  <dcterms:modified xsi:type="dcterms:W3CDTF">2022-08-04T06:43:00Z</dcterms:modified>
</cp:coreProperties>
</file>